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52087" w14:textId="77777777" w:rsidR="00104BBE" w:rsidRDefault="00104BBE" w:rsidP="00F164B9">
      <w:pPr>
        <w:pStyle w:val="Header"/>
        <w:rPr>
          <w:rFonts w:ascii="Arial" w:hAnsi="Arial" w:cs="Arial"/>
          <w:sz w:val="20"/>
          <w:szCs w:val="20"/>
        </w:rPr>
      </w:pPr>
    </w:p>
    <w:p w14:paraId="5A3DAAD7" w14:textId="77777777" w:rsidR="00F164B9" w:rsidRPr="007C2994" w:rsidRDefault="00565179" w:rsidP="00F164B9">
      <w:pPr>
        <w:pStyle w:val="Header"/>
        <w:rPr>
          <w:rFonts w:ascii="Arial" w:hAnsi="Arial" w:cs="Arial"/>
          <w:sz w:val="20"/>
          <w:szCs w:val="20"/>
          <w:specVanish/>
        </w:rPr>
      </w:pPr>
      <w:r w:rsidRPr="007C2994">
        <w:rPr>
          <w:rFonts w:ascii="Arial" w:hAnsi="Arial" w:cs="Arial"/>
          <w:noProof/>
          <w:sz w:val="20"/>
          <w:szCs w:val="20"/>
          <w:lang w:eastAsia="en-GB"/>
        </w:rPr>
        <w:drawing>
          <wp:anchor distT="0" distB="0" distL="114300" distR="114300" simplePos="0" relativeHeight="251653120" behindDoc="1" locked="0" layoutInCell="1" allowOverlap="1" wp14:anchorId="37A82AFB" wp14:editId="4985B14E">
            <wp:simplePos x="0" y="0"/>
            <wp:positionH relativeFrom="column">
              <wp:posOffset>-360045</wp:posOffset>
            </wp:positionH>
            <wp:positionV relativeFrom="paragraph">
              <wp:posOffset>-28575</wp:posOffset>
            </wp:positionV>
            <wp:extent cx="3222000" cy="1364400"/>
            <wp:effectExtent l="0" t="0" r="0" b="762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2000" cy="136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CFE51B" w14:textId="77777777" w:rsidR="00F164B9" w:rsidRPr="007C2994" w:rsidRDefault="00F164B9" w:rsidP="00F164B9">
      <w:pPr>
        <w:rPr>
          <w:rFonts w:ascii="Arial" w:hAnsi="Arial" w:cs="Arial"/>
          <w:sz w:val="20"/>
          <w:szCs w:val="20"/>
        </w:rPr>
      </w:pPr>
    </w:p>
    <w:p w14:paraId="6494FEF8" w14:textId="77777777" w:rsidR="00F164B9" w:rsidRPr="007C2994" w:rsidRDefault="00F164B9" w:rsidP="00F164B9">
      <w:pPr>
        <w:rPr>
          <w:rFonts w:ascii="Arial" w:hAnsi="Arial" w:cs="Arial"/>
          <w:sz w:val="20"/>
          <w:szCs w:val="20"/>
        </w:rPr>
      </w:pPr>
    </w:p>
    <w:p w14:paraId="430658D8" w14:textId="77777777" w:rsidR="00F164B9" w:rsidRPr="007C2994" w:rsidRDefault="00F164B9" w:rsidP="00F164B9">
      <w:pPr>
        <w:rPr>
          <w:rFonts w:ascii="Arial" w:hAnsi="Arial" w:cs="Arial"/>
          <w:b/>
          <w:bCs/>
          <w:sz w:val="20"/>
          <w:szCs w:val="20"/>
        </w:rPr>
      </w:pPr>
    </w:p>
    <w:p w14:paraId="658B2DC2" w14:textId="77777777" w:rsidR="00F164B9" w:rsidRPr="007C2994" w:rsidRDefault="00F164B9" w:rsidP="00F164B9">
      <w:pPr>
        <w:rPr>
          <w:rFonts w:ascii="Arial" w:hAnsi="Arial" w:cs="Arial"/>
          <w:b/>
          <w:bCs/>
          <w:sz w:val="20"/>
          <w:szCs w:val="20"/>
        </w:rPr>
      </w:pPr>
    </w:p>
    <w:p w14:paraId="27675CC5" w14:textId="77777777" w:rsidR="00F164B9" w:rsidRPr="007C2994" w:rsidRDefault="00F164B9" w:rsidP="00F164B9">
      <w:pPr>
        <w:rPr>
          <w:rFonts w:ascii="Arial" w:hAnsi="Arial" w:cs="Arial"/>
          <w:b/>
          <w:bCs/>
          <w:sz w:val="20"/>
          <w:szCs w:val="20"/>
        </w:rPr>
      </w:pPr>
    </w:p>
    <w:p w14:paraId="435EBD9E" w14:textId="77777777" w:rsidR="00F164B9" w:rsidRPr="007C2994" w:rsidRDefault="00F164B9" w:rsidP="00F164B9">
      <w:pPr>
        <w:rPr>
          <w:rFonts w:ascii="Arial" w:hAnsi="Arial" w:cs="Arial"/>
          <w:b/>
          <w:bCs/>
          <w:sz w:val="20"/>
          <w:szCs w:val="20"/>
        </w:rPr>
      </w:pPr>
    </w:p>
    <w:p w14:paraId="249D3E40" w14:textId="77777777" w:rsidR="000472F6" w:rsidRPr="007C2994" w:rsidRDefault="000472F6" w:rsidP="00F164B9">
      <w:pPr>
        <w:rPr>
          <w:rFonts w:ascii="Arial" w:hAnsi="Arial" w:cs="Arial"/>
          <w:b/>
          <w:bCs/>
          <w:sz w:val="20"/>
          <w:szCs w:val="20"/>
        </w:rPr>
      </w:pPr>
    </w:p>
    <w:p w14:paraId="3F69EDA6" w14:textId="77777777" w:rsidR="00F164B9" w:rsidRPr="007C2994" w:rsidRDefault="00F164B9" w:rsidP="00F164B9">
      <w:pPr>
        <w:rPr>
          <w:rFonts w:ascii="Arial" w:hAnsi="Arial" w:cs="Arial"/>
          <w:b/>
          <w:bCs/>
          <w:sz w:val="20"/>
          <w:szCs w:val="20"/>
        </w:rPr>
      </w:pPr>
    </w:p>
    <w:p w14:paraId="5DCECF52" w14:textId="77777777" w:rsidR="00F164B9" w:rsidRPr="007C2994" w:rsidRDefault="00F164B9" w:rsidP="00F164B9">
      <w:pPr>
        <w:rPr>
          <w:rFonts w:ascii="Arial" w:hAnsi="Arial" w:cs="Arial"/>
          <w:b/>
          <w:bCs/>
          <w:sz w:val="20"/>
          <w:szCs w:val="20"/>
        </w:rPr>
      </w:pPr>
      <w:bookmarkStart w:id="0" w:name="_GoBack"/>
      <w:bookmarkEnd w:id="0"/>
    </w:p>
    <w:p w14:paraId="61F46AB5" w14:textId="77777777" w:rsidR="000052FA" w:rsidRPr="007C2994" w:rsidRDefault="000052FA">
      <w:pPr>
        <w:pStyle w:val="Title"/>
        <w:rPr>
          <w:rFonts w:cs="Arial"/>
          <w:szCs w:val="44"/>
        </w:rPr>
      </w:pPr>
      <w:r w:rsidRPr="007C2994">
        <w:rPr>
          <w:rFonts w:cs="Arial"/>
          <w:szCs w:val="44"/>
        </w:rPr>
        <w:t xml:space="preserve">Highways England </w:t>
      </w:r>
    </w:p>
    <w:p w14:paraId="78AE8D7F" w14:textId="77777777" w:rsidR="000052FA" w:rsidRPr="007C2994" w:rsidRDefault="000052FA">
      <w:pPr>
        <w:pStyle w:val="Title"/>
        <w:rPr>
          <w:rFonts w:cs="Arial"/>
          <w:szCs w:val="44"/>
        </w:rPr>
      </w:pPr>
      <w:r w:rsidRPr="007C2994">
        <w:rPr>
          <w:rFonts w:cs="Arial"/>
          <w:szCs w:val="44"/>
        </w:rPr>
        <w:t xml:space="preserve">Agreement relating to </w:t>
      </w:r>
    </w:p>
    <w:p w14:paraId="5B7748FB" w14:textId="6FD0A7F1" w:rsidR="00F164B9" w:rsidRPr="007C2994" w:rsidRDefault="003B4771">
      <w:pPr>
        <w:pStyle w:val="Title"/>
        <w:rPr>
          <w:rFonts w:cs="Arial"/>
          <w:szCs w:val="44"/>
        </w:rPr>
      </w:pPr>
      <w:r>
        <w:rPr>
          <w:rFonts w:cs="Arial"/>
          <w:szCs w:val="44"/>
        </w:rPr>
        <w:t>Cost Planning Service Provider 2021</w:t>
      </w:r>
      <w:r w:rsidR="005164FA">
        <w:rPr>
          <w:rFonts w:cs="Arial"/>
          <w:szCs w:val="44"/>
        </w:rPr>
        <w:t xml:space="preserve"> Framework</w:t>
      </w:r>
    </w:p>
    <w:p w14:paraId="0A37AB2A" w14:textId="77777777" w:rsidR="00847784" w:rsidRPr="007C2994" w:rsidRDefault="00847784">
      <w:pPr>
        <w:pStyle w:val="Title"/>
        <w:rPr>
          <w:rFonts w:cs="Arial"/>
          <w:szCs w:val="44"/>
        </w:rPr>
      </w:pPr>
    </w:p>
    <w:p w14:paraId="14AE25E7" w14:textId="77777777" w:rsidR="00F164B9" w:rsidRPr="007C2994" w:rsidRDefault="00F814C2" w:rsidP="007C1132">
      <w:pPr>
        <w:spacing w:after="0" w:line="240" w:lineRule="auto"/>
        <w:jc w:val="center"/>
        <w:rPr>
          <w:rFonts w:ascii="Arial" w:hAnsi="Arial" w:cs="Arial"/>
          <w:b/>
          <w:bCs/>
          <w:sz w:val="44"/>
        </w:rPr>
      </w:pPr>
      <w:r w:rsidRPr="007C2994">
        <w:rPr>
          <w:rFonts w:ascii="Arial" w:hAnsi="Arial" w:cs="Arial"/>
          <w:b/>
          <w:bCs/>
          <w:sz w:val="44"/>
        </w:rPr>
        <w:t>Form of Tender</w:t>
      </w:r>
    </w:p>
    <w:p w14:paraId="77F0D8DE" w14:textId="77777777" w:rsidR="003C26F0" w:rsidRPr="007C2994" w:rsidRDefault="003C26F0" w:rsidP="007C1132">
      <w:pPr>
        <w:spacing w:after="0" w:line="240" w:lineRule="auto"/>
        <w:jc w:val="center"/>
        <w:rPr>
          <w:rFonts w:ascii="Arial" w:hAnsi="Arial" w:cs="Arial"/>
          <w:b/>
          <w:bCs/>
          <w:sz w:val="44"/>
        </w:rPr>
      </w:pPr>
    </w:p>
    <w:p w14:paraId="6DBCC790" w14:textId="77777777" w:rsidR="00F90515" w:rsidRPr="007C2994" w:rsidRDefault="00F90515" w:rsidP="007C1132">
      <w:pPr>
        <w:spacing w:after="0" w:line="240" w:lineRule="auto"/>
        <w:jc w:val="center"/>
        <w:rPr>
          <w:rFonts w:ascii="Arial" w:hAnsi="Arial" w:cs="Arial"/>
          <w:b/>
          <w:bCs/>
          <w:sz w:val="44"/>
        </w:rPr>
      </w:pPr>
    </w:p>
    <w:p w14:paraId="1872AC39" w14:textId="77777777" w:rsidR="00F164B9" w:rsidRPr="007C2994" w:rsidRDefault="00F164B9" w:rsidP="003B4771">
      <w:pPr>
        <w:spacing w:after="240"/>
        <w:rPr>
          <w:rStyle w:val="Heading2Char"/>
          <w:rFonts w:ascii="Arial" w:hAnsi="Arial" w:cs="Arial"/>
        </w:rPr>
      </w:pPr>
    </w:p>
    <w:p w14:paraId="0245BC96" w14:textId="77777777" w:rsidR="00F164B9" w:rsidRPr="007C2994" w:rsidRDefault="00F164B9" w:rsidP="00F164B9">
      <w:pPr>
        <w:spacing w:after="240"/>
        <w:jc w:val="center"/>
        <w:rPr>
          <w:rStyle w:val="Heading2Char"/>
        </w:rPr>
      </w:pPr>
    </w:p>
    <w:p w14:paraId="48606A9C" w14:textId="77777777" w:rsidR="00F164B9" w:rsidRPr="007C2994" w:rsidRDefault="00F164B9" w:rsidP="00F164B9">
      <w:pPr>
        <w:spacing w:after="240"/>
        <w:jc w:val="center"/>
        <w:rPr>
          <w:rStyle w:val="Heading2Char"/>
        </w:rPr>
      </w:pPr>
    </w:p>
    <w:p w14:paraId="35E6AB48" w14:textId="77777777" w:rsidR="00F164B9" w:rsidRPr="007C2994" w:rsidRDefault="00F164B9" w:rsidP="00F164B9">
      <w:pPr>
        <w:spacing w:after="240"/>
        <w:jc w:val="center"/>
        <w:rPr>
          <w:rStyle w:val="Heading2Char"/>
        </w:rPr>
      </w:pPr>
    </w:p>
    <w:p w14:paraId="6D45B402" w14:textId="77777777" w:rsidR="00F164B9" w:rsidRPr="007C2994" w:rsidRDefault="00F164B9" w:rsidP="00F164B9">
      <w:pPr>
        <w:spacing w:after="240"/>
        <w:jc w:val="center"/>
        <w:rPr>
          <w:rStyle w:val="Heading2Char"/>
        </w:rPr>
      </w:pPr>
    </w:p>
    <w:p w14:paraId="26179C2D" w14:textId="77777777" w:rsidR="00F164B9" w:rsidRPr="007C2994" w:rsidRDefault="00F164B9" w:rsidP="00F164B9">
      <w:pPr>
        <w:spacing w:after="240"/>
        <w:jc w:val="center"/>
        <w:rPr>
          <w:rStyle w:val="Heading2Char"/>
        </w:rPr>
      </w:pPr>
    </w:p>
    <w:p w14:paraId="72CF301A" w14:textId="77777777" w:rsidR="00AB4460" w:rsidRPr="007C2994" w:rsidRDefault="00AB4460" w:rsidP="00F164B9">
      <w:pPr>
        <w:spacing w:after="240"/>
        <w:jc w:val="center"/>
        <w:rPr>
          <w:rStyle w:val="Heading2Char"/>
        </w:rPr>
      </w:pPr>
    </w:p>
    <w:p w14:paraId="117559C6" w14:textId="77777777" w:rsidR="00F164B9" w:rsidRPr="007C2994" w:rsidRDefault="00F164B9" w:rsidP="00F164B9">
      <w:pPr>
        <w:spacing w:after="240"/>
        <w:jc w:val="center"/>
        <w:rPr>
          <w:rStyle w:val="Heading2Char"/>
        </w:rPr>
      </w:pPr>
    </w:p>
    <w:p w14:paraId="5E01AC03" w14:textId="77777777" w:rsidR="00F164B9" w:rsidRPr="007C2994" w:rsidRDefault="00F164B9" w:rsidP="00F164B9">
      <w:pPr>
        <w:spacing w:after="240"/>
        <w:jc w:val="center"/>
        <w:rPr>
          <w:rStyle w:val="Heading2Char"/>
        </w:rPr>
      </w:pPr>
    </w:p>
    <w:p w14:paraId="0130D9F1" w14:textId="77777777" w:rsidR="00F164B9" w:rsidRPr="007C2994" w:rsidRDefault="00F164B9" w:rsidP="00F164B9">
      <w:pPr>
        <w:spacing w:after="240"/>
        <w:jc w:val="center"/>
        <w:rPr>
          <w:rStyle w:val="Heading2Char"/>
        </w:rPr>
      </w:pPr>
    </w:p>
    <w:p w14:paraId="4A25A6C7" w14:textId="77777777" w:rsidR="00C54924" w:rsidRPr="007C2994" w:rsidRDefault="00F814C2" w:rsidP="00F814C2">
      <w:pPr>
        <w:pStyle w:val="Heading1"/>
        <w:numPr>
          <w:ilvl w:val="0"/>
          <w:numId w:val="0"/>
        </w:numPr>
        <w:jc w:val="center"/>
      </w:pPr>
      <w:bookmarkStart w:id="1" w:name="_Toc215286741"/>
      <w:bookmarkStart w:id="2" w:name="_Toc288136467"/>
      <w:bookmarkStart w:id="3" w:name="_Toc339292274"/>
      <w:bookmarkStart w:id="4" w:name="_Ref424806882"/>
      <w:bookmarkStart w:id="5" w:name="_Ref424806885"/>
      <w:bookmarkStart w:id="6" w:name="_Ref424806886"/>
      <w:bookmarkStart w:id="7" w:name="_Ref424806887"/>
      <w:bookmarkStart w:id="8" w:name="_Toc425462874"/>
      <w:bookmarkStart w:id="9" w:name="_Toc431293709"/>
      <w:r w:rsidRPr="007C2994">
        <w:lastRenderedPageBreak/>
        <w:t>Form of tender</w:t>
      </w:r>
    </w:p>
    <w:p w14:paraId="217BEAED" w14:textId="77777777" w:rsidR="0033762F" w:rsidRPr="00436C5F" w:rsidRDefault="0033762F" w:rsidP="0033762F">
      <w:pPr>
        <w:pStyle w:val="Heading3"/>
        <w:numPr>
          <w:ilvl w:val="0"/>
          <w:numId w:val="0"/>
        </w:numPr>
      </w:pPr>
      <w:r w:rsidRPr="00436C5F">
        <w:rPr>
          <w:spacing w:val="-3"/>
          <w:lang w:val="en-US"/>
        </w:rPr>
        <w:t xml:space="preserve">To: </w:t>
      </w:r>
      <w:r w:rsidRPr="00436C5F">
        <w:rPr>
          <w:b/>
          <w:bCs w:val="0"/>
        </w:rPr>
        <w:t>HIGHWAYS ENGLAND COMPANY LIMITED</w:t>
      </w:r>
      <w:r w:rsidRPr="00436C5F">
        <w:t xml:space="preserve"> a company incorporated in and in accordance with the laws of England and Wales having as its registered number 09346363 of Bridge House, 1 Walnut Tree Close, Guildford, Surrey, England, GU1 4LZ </w:t>
      </w:r>
      <w:r w:rsidR="002C0BC3">
        <w:t>(“Highways England”)</w:t>
      </w:r>
    </w:p>
    <w:p w14:paraId="29F041BE" w14:textId="01A23651" w:rsidR="003D73F0" w:rsidRPr="003D73F0" w:rsidRDefault="003831E4" w:rsidP="003D73F0">
      <w:pPr>
        <w:pStyle w:val="Heading3"/>
        <w:numPr>
          <w:ilvl w:val="0"/>
          <w:numId w:val="23"/>
        </w:numPr>
        <w:rPr>
          <w:lang w:val="en-US"/>
        </w:rPr>
      </w:pPr>
      <w:r>
        <w:t xml:space="preserve">This </w:t>
      </w:r>
      <w:r w:rsidR="008B3EC3" w:rsidRPr="00436C5F">
        <w:t xml:space="preserve">tender </w:t>
      </w:r>
      <w:r>
        <w:t>relates to</w:t>
      </w:r>
      <w:r w:rsidR="00436C5F" w:rsidRPr="00436C5F">
        <w:t xml:space="preserve"> the contract for </w:t>
      </w:r>
      <w:r w:rsidR="003B4771">
        <w:t>Cost Planning Service Provider 2021</w:t>
      </w:r>
      <w:r w:rsidR="00C7366D">
        <w:t xml:space="preserve"> Framework</w:t>
      </w:r>
      <w:r w:rsidR="000052FA" w:rsidRPr="00436C5F">
        <w:t>.</w:t>
      </w:r>
      <w:r w:rsidR="003D73F0">
        <w:t xml:space="preserve"> </w:t>
      </w:r>
    </w:p>
    <w:p w14:paraId="0116DFFB" w14:textId="7FE35D6B" w:rsidR="00A11A1F" w:rsidRPr="00436C5F" w:rsidRDefault="003831E4" w:rsidP="00436C5F">
      <w:pPr>
        <w:pStyle w:val="Heading3"/>
        <w:numPr>
          <w:ilvl w:val="0"/>
          <w:numId w:val="23"/>
        </w:numPr>
      </w:pPr>
      <w:r>
        <w:t xml:space="preserve">We confirm that we have </w:t>
      </w:r>
      <w:r w:rsidR="008B3EC3" w:rsidRPr="00436C5F">
        <w:t>examined</w:t>
      </w:r>
      <w:r w:rsidR="00436C5F">
        <w:t xml:space="preserve"> t</w:t>
      </w:r>
      <w:r w:rsidR="001A2961" w:rsidRPr="00436C5F">
        <w:t>he</w:t>
      </w:r>
      <w:r w:rsidR="000052FA" w:rsidRPr="00436C5F">
        <w:t xml:space="preserve"> </w:t>
      </w:r>
      <w:r>
        <w:t>I</w:t>
      </w:r>
      <w:r w:rsidR="005D51DB" w:rsidRPr="00436C5F">
        <w:t xml:space="preserve">nvitation to </w:t>
      </w:r>
      <w:r>
        <w:t>T</w:t>
      </w:r>
      <w:r w:rsidR="005D51DB" w:rsidRPr="00436C5F">
        <w:t>ender</w:t>
      </w:r>
      <w:r>
        <w:t xml:space="preserve"> and any amendments to the Invitation to Tender which may have been issued by Highways England and all appendices and ancillary documentation issued with it including but not limited to the:</w:t>
      </w:r>
      <w:r w:rsidR="005D51DB" w:rsidRPr="00C7366D">
        <w:t xml:space="preserve"> </w:t>
      </w:r>
      <w:r w:rsidR="00426AF7">
        <w:t>Framework Agreement</w:t>
      </w:r>
      <w:r w:rsidR="005D51DB" w:rsidRPr="00C7366D">
        <w:t xml:space="preserve">, </w:t>
      </w:r>
      <w:r w:rsidR="003B4771">
        <w:t xml:space="preserve">Framework </w:t>
      </w:r>
      <w:r w:rsidR="006B6285" w:rsidRPr="00C7366D">
        <w:t>S</w:t>
      </w:r>
      <w:r w:rsidR="00426AF7">
        <w:t>cope</w:t>
      </w:r>
      <w:r w:rsidR="005D51DB" w:rsidRPr="00C7366D">
        <w:t>,</w:t>
      </w:r>
      <w:r w:rsidR="003B4771">
        <w:t xml:space="preserve"> Framework Information,</w:t>
      </w:r>
      <w:r w:rsidR="006B6285" w:rsidRPr="00C7366D">
        <w:t xml:space="preserve"> </w:t>
      </w:r>
      <w:r w:rsidR="00426AF7">
        <w:t>Commercial Workbook</w:t>
      </w:r>
      <w:r w:rsidR="003B4771">
        <w:t xml:space="preserve"> and</w:t>
      </w:r>
      <w:r w:rsidR="005D51DB" w:rsidRPr="00C7366D">
        <w:t xml:space="preserve"> </w:t>
      </w:r>
      <w:r w:rsidR="006B6285" w:rsidRPr="00C7366D">
        <w:t>Mandatory Policies</w:t>
      </w:r>
      <w:r w:rsidR="007D1DD6" w:rsidRPr="00C7366D">
        <w:t xml:space="preserve">. </w:t>
      </w:r>
      <w:r w:rsidR="000960FD" w:rsidRPr="00C7366D">
        <w:rPr>
          <w:lang w:val="en-US"/>
        </w:rPr>
        <w:t xml:space="preserve">We offer to provide the Services in conformity with the said </w:t>
      </w:r>
      <w:r w:rsidR="00426AF7">
        <w:rPr>
          <w:lang w:val="en-US"/>
        </w:rPr>
        <w:t>Framework Agreement</w:t>
      </w:r>
      <w:r w:rsidR="000960FD" w:rsidRPr="00C7366D">
        <w:rPr>
          <w:lang w:val="en-US"/>
        </w:rPr>
        <w:t xml:space="preserve">, </w:t>
      </w:r>
      <w:r w:rsidR="003B4771">
        <w:rPr>
          <w:lang w:val="en-US"/>
        </w:rPr>
        <w:t xml:space="preserve">Framework </w:t>
      </w:r>
      <w:r w:rsidR="000960FD" w:rsidRPr="00C7366D">
        <w:rPr>
          <w:lang w:val="en-US"/>
        </w:rPr>
        <w:t>S</w:t>
      </w:r>
      <w:r w:rsidR="00426AF7">
        <w:rPr>
          <w:lang w:val="en-US"/>
        </w:rPr>
        <w:t>cope</w:t>
      </w:r>
      <w:r w:rsidR="000700BE">
        <w:rPr>
          <w:lang w:val="en-US"/>
        </w:rPr>
        <w:t>,</w:t>
      </w:r>
      <w:r w:rsidR="003B4771">
        <w:rPr>
          <w:lang w:val="en-US"/>
        </w:rPr>
        <w:t xml:space="preserve"> Framework Information</w:t>
      </w:r>
      <w:r w:rsidR="000960FD" w:rsidRPr="00C7366D">
        <w:rPr>
          <w:lang w:val="en-US"/>
        </w:rPr>
        <w:t xml:space="preserve"> and Schedules.</w:t>
      </w:r>
    </w:p>
    <w:p w14:paraId="659B5E5F" w14:textId="77777777" w:rsidR="00BF2ADD" w:rsidRPr="007C2994" w:rsidRDefault="00BF2ADD" w:rsidP="00436C5F">
      <w:pPr>
        <w:pStyle w:val="Heading3"/>
        <w:numPr>
          <w:ilvl w:val="0"/>
          <w:numId w:val="23"/>
        </w:numPr>
        <w:rPr>
          <w:lang w:val="en-US"/>
        </w:rPr>
      </w:pPr>
      <w:r w:rsidRPr="00436C5F">
        <w:t>The following completed documents are returned with this</w:t>
      </w:r>
      <w:r w:rsidR="00EA72EC">
        <w:t xml:space="preserve"> Form of</w:t>
      </w:r>
      <w:r w:rsidR="00104BBE">
        <w:t xml:space="preserve"> </w:t>
      </w:r>
      <w:r w:rsidR="00EA72EC">
        <w:t>T</w:t>
      </w:r>
      <w:r w:rsidRPr="00436C5F">
        <w:t xml:space="preserve">ender: </w:t>
      </w:r>
    </w:p>
    <w:p w14:paraId="5D6CD164" w14:textId="6E4C777E" w:rsidR="000700BE" w:rsidRDefault="000700BE" w:rsidP="000700BE">
      <w:pPr>
        <w:pStyle w:val="ListParagraph"/>
        <w:numPr>
          <w:ilvl w:val="1"/>
          <w:numId w:val="21"/>
        </w:numPr>
        <w:ind w:left="993"/>
        <w:rPr>
          <w:rFonts w:ascii="Arial" w:eastAsiaTheme="majorEastAsia" w:hAnsi="Arial" w:cstheme="majorBidi"/>
          <w:bCs/>
        </w:rPr>
      </w:pPr>
      <w:r>
        <w:rPr>
          <w:rFonts w:ascii="Arial" w:eastAsiaTheme="majorEastAsia" w:hAnsi="Arial" w:cstheme="majorBidi"/>
          <w:bCs/>
        </w:rPr>
        <w:t>Selection Questionnaire</w:t>
      </w:r>
    </w:p>
    <w:p w14:paraId="06911F87" w14:textId="74592685" w:rsidR="000700BE" w:rsidRDefault="000700BE" w:rsidP="000700BE">
      <w:pPr>
        <w:pStyle w:val="ListParagraph"/>
        <w:numPr>
          <w:ilvl w:val="1"/>
          <w:numId w:val="21"/>
        </w:numPr>
        <w:ind w:left="993"/>
        <w:rPr>
          <w:rFonts w:ascii="Arial" w:eastAsiaTheme="majorEastAsia" w:hAnsi="Arial" w:cstheme="majorBidi"/>
          <w:bCs/>
        </w:rPr>
      </w:pPr>
      <w:r>
        <w:rPr>
          <w:rFonts w:ascii="Arial" w:eastAsiaTheme="majorEastAsia" w:hAnsi="Arial" w:cstheme="majorBidi"/>
          <w:bCs/>
        </w:rPr>
        <w:t>Selection Questionnaire section 8.5</w:t>
      </w:r>
    </w:p>
    <w:p w14:paraId="1B27A226" w14:textId="77777777" w:rsidR="000700BE" w:rsidRDefault="000700BE" w:rsidP="000700BE">
      <w:pPr>
        <w:pStyle w:val="ListParagraph"/>
        <w:ind w:left="993"/>
        <w:rPr>
          <w:rFonts w:ascii="Arial" w:eastAsiaTheme="majorEastAsia" w:hAnsi="Arial" w:cstheme="majorBidi"/>
          <w:bCs/>
        </w:rPr>
      </w:pPr>
    </w:p>
    <w:p w14:paraId="2223169A" w14:textId="090344A3" w:rsidR="000700BE" w:rsidRDefault="000700BE" w:rsidP="000700BE">
      <w:pPr>
        <w:pStyle w:val="ListParagraph"/>
        <w:numPr>
          <w:ilvl w:val="1"/>
          <w:numId w:val="21"/>
        </w:numPr>
        <w:ind w:left="993"/>
        <w:rPr>
          <w:rFonts w:ascii="Arial" w:eastAsiaTheme="majorEastAsia" w:hAnsi="Arial" w:cstheme="majorBidi"/>
          <w:bCs/>
        </w:rPr>
      </w:pPr>
      <w:r w:rsidRPr="000700BE">
        <w:rPr>
          <w:rFonts w:ascii="Arial" w:eastAsiaTheme="majorEastAsia" w:hAnsi="Arial" w:cstheme="majorBidi"/>
          <w:bCs/>
        </w:rPr>
        <w:t>Quality Statement</w:t>
      </w:r>
    </w:p>
    <w:p w14:paraId="27678A9A" w14:textId="77777777" w:rsidR="000700BE" w:rsidRDefault="000700BE" w:rsidP="000700BE">
      <w:pPr>
        <w:pStyle w:val="ListParagraph"/>
        <w:numPr>
          <w:ilvl w:val="1"/>
          <w:numId w:val="21"/>
        </w:numPr>
        <w:ind w:left="993"/>
        <w:rPr>
          <w:rFonts w:ascii="Arial" w:eastAsiaTheme="majorEastAsia" w:hAnsi="Arial" w:cstheme="majorBidi"/>
          <w:bCs/>
        </w:rPr>
      </w:pPr>
      <w:r w:rsidRPr="000700BE">
        <w:rPr>
          <w:rFonts w:ascii="Arial" w:eastAsiaTheme="majorEastAsia" w:hAnsi="Arial" w:cstheme="majorBidi"/>
          <w:bCs/>
        </w:rPr>
        <w:t>CVs</w:t>
      </w:r>
    </w:p>
    <w:p w14:paraId="2A9ABD21" w14:textId="77777777" w:rsidR="000700BE" w:rsidRDefault="000700BE" w:rsidP="000700BE">
      <w:pPr>
        <w:pStyle w:val="ListParagraph"/>
        <w:numPr>
          <w:ilvl w:val="1"/>
          <w:numId w:val="21"/>
        </w:numPr>
        <w:ind w:left="993"/>
        <w:rPr>
          <w:rFonts w:ascii="Arial" w:eastAsiaTheme="majorEastAsia" w:hAnsi="Arial" w:cstheme="majorBidi"/>
          <w:bCs/>
        </w:rPr>
      </w:pPr>
      <w:r w:rsidRPr="000700BE">
        <w:rPr>
          <w:rFonts w:ascii="Arial" w:eastAsiaTheme="majorEastAsia" w:hAnsi="Arial" w:cstheme="majorBidi"/>
          <w:bCs/>
        </w:rPr>
        <w:t>Sample methodology statement</w:t>
      </w:r>
    </w:p>
    <w:p w14:paraId="07089A52" w14:textId="77777777" w:rsidR="000700BE" w:rsidRDefault="000700BE" w:rsidP="000700BE">
      <w:pPr>
        <w:pStyle w:val="ListParagraph"/>
        <w:numPr>
          <w:ilvl w:val="1"/>
          <w:numId w:val="21"/>
        </w:numPr>
        <w:ind w:left="993"/>
        <w:rPr>
          <w:rFonts w:ascii="Arial" w:eastAsiaTheme="majorEastAsia" w:hAnsi="Arial" w:cstheme="majorBidi"/>
          <w:bCs/>
        </w:rPr>
      </w:pPr>
      <w:r w:rsidRPr="000700BE">
        <w:rPr>
          <w:rFonts w:ascii="Arial" w:eastAsiaTheme="majorEastAsia" w:hAnsi="Arial" w:cstheme="majorBidi"/>
          <w:bCs/>
        </w:rPr>
        <w:t>Sample programme</w:t>
      </w:r>
    </w:p>
    <w:p w14:paraId="50EA99D7" w14:textId="77777777" w:rsidR="000700BE" w:rsidRDefault="000700BE" w:rsidP="000700BE">
      <w:pPr>
        <w:pStyle w:val="ListParagraph"/>
        <w:numPr>
          <w:ilvl w:val="1"/>
          <w:numId w:val="21"/>
        </w:numPr>
        <w:ind w:left="993"/>
        <w:rPr>
          <w:rFonts w:ascii="Arial" w:eastAsiaTheme="majorEastAsia" w:hAnsi="Arial" w:cstheme="majorBidi"/>
          <w:bCs/>
        </w:rPr>
      </w:pPr>
      <w:r w:rsidRPr="000700BE">
        <w:rPr>
          <w:rFonts w:ascii="Arial" w:eastAsiaTheme="majorEastAsia" w:hAnsi="Arial" w:cstheme="majorBidi"/>
          <w:bCs/>
        </w:rPr>
        <w:t>Unpriced resource schedule</w:t>
      </w:r>
    </w:p>
    <w:p w14:paraId="66B84DB9" w14:textId="3D53BF9C" w:rsidR="000700BE" w:rsidRPr="000700BE" w:rsidRDefault="000700BE" w:rsidP="000700BE">
      <w:pPr>
        <w:pStyle w:val="ListParagraph"/>
        <w:numPr>
          <w:ilvl w:val="1"/>
          <w:numId w:val="21"/>
        </w:numPr>
        <w:ind w:left="993"/>
        <w:rPr>
          <w:rFonts w:ascii="Arial" w:eastAsiaTheme="majorEastAsia" w:hAnsi="Arial" w:cstheme="majorBidi"/>
          <w:bCs/>
        </w:rPr>
      </w:pPr>
      <w:r w:rsidRPr="000700BE">
        <w:rPr>
          <w:rFonts w:ascii="Arial" w:eastAsiaTheme="majorEastAsia" w:hAnsi="Arial" w:cstheme="majorBidi"/>
          <w:bCs/>
        </w:rPr>
        <w:t>Tender Commitments Register</w:t>
      </w:r>
    </w:p>
    <w:p w14:paraId="1AF93366" w14:textId="0E135083" w:rsidR="006B6285" w:rsidRPr="00C7366D" w:rsidRDefault="00EF0A8E" w:rsidP="00C7366D">
      <w:pPr>
        <w:pStyle w:val="ListParagraph"/>
        <w:numPr>
          <w:ilvl w:val="1"/>
          <w:numId w:val="21"/>
        </w:numPr>
        <w:ind w:left="993"/>
        <w:rPr>
          <w:rFonts w:ascii="Arial" w:eastAsiaTheme="majorEastAsia" w:hAnsi="Arial" w:cstheme="majorBidi"/>
          <w:bCs/>
        </w:rPr>
      </w:pPr>
      <w:r w:rsidRPr="00C7366D">
        <w:rPr>
          <w:rFonts w:ascii="Arial" w:eastAsiaTheme="majorEastAsia" w:hAnsi="Arial" w:cstheme="majorBidi"/>
          <w:bCs/>
        </w:rPr>
        <w:t>Commercial Workbook</w:t>
      </w:r>
      <w:r w:rsidR="003B4771">
        <w:rPr>
          <w:rFonts w:ascii="Arial" w:eastAsiaTheme="majorEastAsia" w:hAnsi="Arial" w:cstheme="majorBidi"/>
          <w:bCs/>
        </w:rPr>
        <w:t xml:space="preserve"> Part A and Part B</w:t>
      </w:r>
    </w:p>
    <w:p w14:paraId="36DEC5F6" w14:textId="77777777" w:rsidR="006B6285" w:rsidRPr="006B6285" w:rsidRDefault="006B6285" w:rsidP="006B6285">
      <w:pPr>
        <w:pStyle w:val="ListParagraph"/>
        <w:ind w:left="1418"/>
        <w:rPr>
          <w:rFonts w:ascii="Arial" w:eastAsiaTheme="majorEastAsia" w:hAnsi="Arial" w:cstheme="majorBidi"/>
          <w:bCs/>
        </w:rPr>
      </w:pPr>
    </w:p>
    <w:p w14:paraId="1B5D2E6F" w14:textId="77777777" w:rsidR="006B6285" w:rsidRPr="006B6285" w:rsidRDefault="006B6285" w:rsidP="006B6285">
      <w:pPr>
        <w:pStyle w:val="ListParagraph"/>
        <w:numPr>
          <w:ilvl w:val="0"/>
          <w:numId w:val="21"/>
        </w:numPr>
        <w:ind w:left="993"/>
        <w:rPr>
          <w:rFonts w:ascii="Arial" w:eastAsiaTheme="majorEastAsia" w:hAnsi="Arial" w:cstheme="majorBidi"/>
          <w:bCs/>
        </w:rPr>
      </w:pPr>
      <w:r w:rsidRPr="006B6285">
        <w:rPr>
          <w:rFonts w:ascii="Arial" w:eastAsiaTheme="majorEastAsia" w:hAnsi="Arial" w:cstheme="majorBidi"/>
          <w:bCs/>
        </w:rPr>
        <w:t>Policy Statements Including:</w:t>
      </w:r>
    </w:p>
    <w:p w14:paraId="60CB176A" w14:textId="77777777" w:rsidR="006B6285" w:rsidRPr="00C7366D" w:rsidRDefault="006B6285" w:rsidP="006B6285">
      <w:pPr>
        <w:pStyle w:val="ListParagraph"/>
        <w:numPr>
          <w:ilvl w:val="0"/>
          <w:numId w:val="21"/>
        </w:numPr>
        <w:rPr>
          <w:rFonts w:ascii="Arial" w:eastAsiaTheme="majorEastAsia" w:hAnsi="Arial" w:cstheme="majorBidi"/>
          <w:bCs/>
        </w:rPr>
      </w:pPr>
      <w:r w:rsidRPr="00C7366D">
        <w:rPr>
          <w:rFonts w:ascii="Arial" w:eastAsiaTheme="majorEastAsia" w:hAnsi="Arial" w:cstheme="majorBidi"/>
          <w:bCs/>
        </w:rPr>
        <w:t>SME Statement</w:t>
      </w:r>
    </w:p>
    <w:p w14:paraId="6A4E1519" w14:textId="641CAC6C" w:rsidR="006B6285" w:rsidRDefault="006B6285" w:rsidP="006B6285">
      <w:pPr>
        <w:pStyle w:val="ListParagraph"/>
        <w:numPr>
          <w:ilvl w:val="0"/>
          <w:numId w:val="21"/>
        </w:numPr>
        <w:rPr>
          <w:rFonts w:ascii="Arial" w:eastAsiaTheme="majorEastAsia" w:hAnsi="Arial" w:cstheme="majorBidi"/>
          <w:bCs/>
        </w:rPr>
      </w:pPr>
      <w:r w:rsidRPr="00C7366D">
        <w:rPr>
          <w:rFonts w:ascii="Arial" w:eastAsiaTheme="majorEastAsia" w:hAnsi="Arial" w:cstheme="majorBidi"/>
          <w:bCs/>
        </w:rPr>
        <w:t>Data Protection Statement (GDPR)</w:t>
      </w:r>
    </w:p>
    <w:p w14:paraId="3B0F8812" w14:textId="0AEB4CFF" w:rsidR="000700BE" w:rsidRPr="000700BE" w:rsidRDefault="000700BE" w:rsidP="000700BE">
      <w:pPr>
        <w:pStyle w:val="ListParagraph"/>
        <w:numPr>
          <w:ilvl w:val="0"/>
          <w:numId w:val="21"/>
        </w:numPr>
        <w:rPr>
          <w:rFonts w:ascii="Arial" w:eastAsiaTheme="majorEastAsia" w:hAnsi="Arial" w:cstheme="majorBidi"/>
          <w:bCs/>
        </w:rPr>
      </w:pPr>
      <w:r w:rsidRPr="00C7366D">
        <w:rPr>
          <w:rFonts w:ascii="Arial" w:eastAsiaTheme="majorEastAsia" w:hAnsi="Arial" w:cstheme="majorBidi"/>
          <w:bCs/>
        </w:rPr>
        <w:t>Information Assurance</w:t>
      </w:r>
    </w:p>
    <w:p w14:paraId="30882E09" w14:textId="39ADCF67" w:rsidR="006B6285" w:rsidRDefault="00A506F2" w:rsidP="006B6285">
      <w:pPr>
        <w:pStyle w:val="ListParagraph"/>
        <w:numPr>
          <w:ilvl w:val="0"/>
          <w:numId w:val="21"/>
        </w:numPr>
        <w:rPr>
          <w:rFonts w:ascii="Arial" w:eastAsiaTheme="majorEastAsia" w:hAnsi="Arial" w:cstheme="majorBidi"/>
          <w:bCs/>
        </w:rPr>
      </w:pPr>
      <w:r w:rsidRPr="00C7366D">
        <w:rPr>
          <w:rFonts w:ascii="Arial" w:eastAsiaTheme="majorEastAsia" w:hAnsi="Arial" w:cstheme="majorBidi"/>
          <w:bCs/>
        </w:rPr>
        <w:t>Fair Payme</w:t>
      </w:r>
      <w:r w:rsidR="006B6285" w:rsidRPr="00C7366D">
        <w:rPr>
          <w:rFonts w:ascii="Arial" w:eastAsiaTheme="majorEastAsia" w:hAnsi="Arial" w:cstheme="majorBidi"/>
          <w:bCs/>
        </w:rPr>
        <w:t>nt Charter</w:t>
      </w:r>
      <w:r w:rsidR="000700BE">
        <w:rPr>
          <w:rFonts w:ascii="Arial" w:eastAsiaTheme="majorEastAsia" w:hAnsi="Arial" w:cstheme="majorBidi"/>
          <w:bCs/>
        </w:rPr>
        <w:t xml:space="preserve"> confirmation of compliance</w:t>
      </w:r>
    </w:p>
    <w:p w14:paraId="5BFA66AD" w14:textId="2DCDEBD4" w:rsidR="000700BE" w:rsidRPr="00C7366D" w:rsidRDefault="000700BE" w:rsidP="000700BE">
      <w:pPr>
        <w:pStyle w:val="ListParagraph"/>
        <w:numPr>
          <w:ilvl w:val="0"/>
          <w:numId w:val="21"/>
        </w:numPr>
        <w:rPr>
          <w:rFonts w:ascii="Arial" w:eastAsiaTheme="majorEastAsia" w:hAnsi="Arial" w:cstheme="majorBidi"/>
          <w:bCs/>
        </w:rPr>
      </w:pPr>
      <w:r w:rsidRPr="000700BE">
        <w:rPr>
          <w:rFonts w:ascii="Arial" w:eastAsiaTheme="majorEastAsia" w:hAnsi="Arial" w:cstheme="majorBidi"/>
          <w:bCs/>
        </w:rPr>
        <w:t>Counter Fraud Bribery and Corruption</w:t>
      </w:r>
      <w:r>
        <w:rPr>
          <w:rFonts w:ascii="Arial" w:eastAsiaTheme="majorEastAsia" w:hAnsi="Arial" w:cstheme="majorBidi"/>
          <w:bCs/>
        </w:rPr>
        <w:t xml:space="preserve"> policy confirmation of compliance</w:t>
      </w:r>
    </w:p>
    <w:p w14:paraId="1C4F1749" w14:textId="77777777" w:rsidR="00104BBE" w:rsidRPr="00104BBE" w:rsidRDefault="00934EAD" w:rsidP="00436C5F">
      <w:pPr>
        <w:pStyle w:val="Heading3"/>
        <w:numPr>
          <w:ilvl w:val="0"/>
          <w:numId w:val="23"/>
        </w:numPr>
      </w:pPr>
      <w:r>
        <w:t>We agree that these completed documents form part of our Tender to Highways England.</w:t>
      </w:r>
      <w:r w:rsidR="000960FD">
        <w:t xml:space="preserve"> </w:t>
      </w:r>
      <w:r w:rsidR="000960FD" w:rsidRPr="000960FD">
        <w:t>We confirm that this Tender is submitted in conformity with the Instructions for Tenderers.</w:t>
      </w:r>
      <w:r w:rsidR="0024094E" w:rsidRPr="0024094E">
        <w:rPr>
          <w:rFonts w:eastAsia="Times New Roman" w:cs="Arial"/>
          <w:bCs w:val="0"/>
          <w:spacing w:val="-3"/>
          <w:sz w:val="24"/>
          <w:szCs w:val="24"/>
          <w:lang w:val="en-US"/>
        </w:rPr>
        <w:t xml:space="preserve"> </w:t>
      </w:r>
    </w:p>
    <w:p w14:paraId="213CFB40" w14:textId="5984C7E0" w:rsidR="00BF2ADD" w:rsidRPr="00436C5F" w:rsidRDefault="0024094E" w:rsidP="00436C5F">
      <w:pPr>
        <w:pStyle w:val="Heading3"/>
        <w:numPr>
          <w:ilvl w:val="0"/>
          <w:numId w:val="23"/>
        </w:numPr>
      </w:pPr>
      <w:r w:rsidRPr="0024094E">
        <w:rPr>
          <w:lang w:val="en-US"/>
        </w:rPr>
        <w:t xml:space="preserve">We agree to enter into the </w:t>
      </w:r>
      <w:r w:rsidR="000700BE">
        <w:rPr>
          <w:lang w:val="en-US"/>
        </w:rPr>
        <w:t>Framework Agreement</w:t>
      </w:r>
      <w:r w:rsidRPr="0024094E">
        <w:rPr>
          <w:lang w:val="en-US"/>
        </w:rPr>
        <w:t xml:space="preserve"> deed for carrying out the </w:t>
      </w:r>
      <w:r>
        <w:rPr>
          <w:lang w:val="en-US"/>
        </w:rPr>
        <w:t xml:space="preserve">Services </w:t>
      </w:r>
      <w:r w:rsidRPr="0024094E">
        <w:rPr>
          <w:lang w:val="en-US"/>
        </w:rPr>
        <w:t>in the form which has been provided to us by you with the tender documentation.  No binding contract exists between us until that document has been fully executed as a deed by you and us and dated.</w:t>
      </w:r>
      <w:r w:rsidR="00BF2ADD" w:rsidRPr="00436C5F">
        <w:t xml:space="preserve"> </w:t>
      </w:r>
    </w:p>
    <w:p w14:paraId="3B7F94C7" w14:textId="77777777" w:rsidR="00104BBE" w:rsidRDefault="0024094E" w:rsidP="00436C5F">
      <w:pPr>
        <w:pStyle w:val="Heading3"/>
        <w:numPr>
          <w:ilvl w:val="0"/>
          <w:numId w:val="23"/>
        </w:numPr>
      </w:pPr>
      <w:r w:rsidRPr="0024094E">
        <w:rPr>
          <w:rFonts w:asciiTheme="minorHAnsi" w:eastAsiaTheme="minorHAnsi" w:hAnsiTheme="minorHAnsi" w:cstheme="minorBidi"/>
          <w:bCs w:val="0"/>
        </w:rPr>
        <w:t xml:space="preserve"> </w:t>
      </w:r>
      <w:r w:rsidRPr="0024094E">
        <w:t>We understand that you are not bound to accept the lowest or any tender received.</w:t>
      </w:r>
      <w:r w:rsidR="00104BBE">
        <w:t xml:space="preserve"> </w:t>
      </w:r>
    </w:p>
    <w:p w14:paraId="287B578F" w14:textId="77777777" w:rsidR="00BF2ADD" w:rsidRPr="00436C5F" w:rsidRDefault="00F5073E" w:rsidP="00436C5F">
      <w:pPr>
        <w:pStyle w:val="Heading3"/>
        <w:numPr>
          <w:ilvl w:val="0"/>
          <w:numId w:val="23"/>
        </w:numPr>
      </w:pPr>
      <w:r w:rsidRPr="00436C5F">
        <w:lastRenderedPageBreak/>
        <w:t xml:space="preserve">We agree that you may disclose any information and documents submitted by us during this procurement more widely within Government </w:t>
      </w:r>
      <w:proofErr w:type="gramStart"/>
      <w:r w:rsidRPr="00436C5F">
        <w:t>for the purpose of</w:t>
      </w:r>
      <w:proofErr w:type="gramEnd"/>
      <w:r w:rsidRPr="00436C5F">
        <w:t xml:space="preserve"> ensuring effective cross - Government procurement processes, including value for money and related purposes.</w:t>
      </w:r>
    </w:p>
    <w:p w14:paraId="1EDAC472" w14:textId="1BE4DA8D" w:rsidR="00BF2ADD" w:rsidRPr="00436C5F" w:rsidRDefault="00BF2ADD" w:rsidP="00436C5F">
      <w:pPr>
        <w:pStyle w:val="Heading3"/>
        <w:numPr>
          <w:ilvl w:val="0"/>
          <w:numId w:val="23"/>
        </w:numPr>
      </w:pPr>
      <w:r w:rsidRPr="00436C5F">
        <w:t xml:space="preserve">We certify that this tender is made in good faith and that we have not fixed or adjusted </w:t>
      </w:r>
      <w:r w:rsidR="002C0BC3">
        <w:t xml:space="preserve">any of the rates or prices contained in </w:t>
      </w:r>
      <w:r w:rsidRPr="00436C5F">
        <w:t>the tender by or under or in accordance with any agreement or arrangement with any other person. We also certify that we have not, and we undertake that we will not:</w:t>
      </w:r>
    </w:p>
    <w:p w14:paraId="49AF056E" w14:textId="77777777" w:rsidR="00BF2ADD" w:rsidRPr="007C2994" w:rsidRDefault="007C75C3" w:rsidP="00AA407F">
      <w:pPr>
        <w:pStyle w:val="Heading4"/>
        <w:numPr>
          <w:ilvl w:val="3"/>
          <w:numId w:val="13"/>
        </w:numPr>
        <w:ind w:left="1134" w:hanging="567"/>
        <w:rPr>
          <w:lang w:val="en-US"/>
        </w:rPr>
      </w:pPr>
      <w:r w:rsidRPr="007C2994">
        <w:rPr>
          <w:lang w:val="en-US"/>
        </w:rPr>
        <w:t>b</w:t>
      </w:r>
      <w:r w:rsidR="00BF2ADD" w:rsidRPr="007C2994">
        <w:rPr>
          <w:lang w:val="en-US"/>
        </w:rPr>
        <w:t xml:space="preserve">efore the award of any contract for the </w:t>
      </w:r>
      <w:r w:rsidR="005D51DB" w:rsidRPr="007C2994">
        <w:rPr>
          <w:lang w:val="en-US"/>
        </w:rPr>
        <w:t>Services</w:t>
      </w:r>
      <w:r w:rsidR="00BF2ADD" w:rsidRPr="007C2994">
        <w:rPr>
          <w:lang w:val="en-US"/>
        </w:rPr>
        <w:t>:</w:t>
      </w:r>
    </w:p>
    <w:p w14:paraId="5A7039C1" w14:textId="77777777" w:rsidR="00BF2ADD" w:rsidRPr="007C2994" w:rsidRDefault="00BF2ADD" w:rsidP="00AA407F">
      <w:pPr>
        <w:pStyle w:val="Heading7"/>
        <w:ind w:left="1134"/>
      </w:pPr>
      <w:r w:rsidRPr="007C2994">
        <w:tab/>
      </w:r>
      <w:r w:rsidRPr="007C2994">
        <w:tab/>
        <w:t>communicate to any person other than</w:t>
      </w:r>
      <w:r w:rsidR="005D51DB" w:rsidRPr="007C2994">
        <w:t xml:space="preserve"> </w:t>
      </w:r>
      <w:r w:rsidR="002C0BC3">
        <w:t xml:space="preserve">Highways England </w:t>
      </w:r>
      <w:r w:rsidRPr="007C2994">
        <w:t>the amount or approximate amount of</w:t>
      </w:r>
      <w:r w:rsidR="002C0BC3">
        <w:t xml:space="preserve"> or any of the rates or prices contained in</w:t>
      </w:r>
      <w:r w:rsidRPr="007C2994">
        <w:t xml:space="preserve"> the tender, except where the disclosure, in confidence, of </w:t>
      </w:r>
      <w:r w:rsidR="002C0BC3">
        <w:t xml:space="preserve">such information </w:t>
      </w:r>
      <w:r w:rsidRPr="007C2994">
        <w:t>was necessary to obtain insurance premium quotations required for the preparation of the tender;</w:t>
      </w:r>
    </w:p>
    <w:p w14:paraId="1E64976D" w14:textId="77777777" w:rsidR="00BF2ADD" w:rsidRPr="007C2994" w:rsidRDefault="00AA407F" w:rsidP="00AA407F">
      <w:pPr>
        <w:tabs>
          <w:tab w:val="left" w:pos="-1440"/>
          <w:tab w:val="left" w:pos="-1008"/>
          <w:tab w:val="left" w:pos="-576"/>
          <w:tab w:val="left" w:pos="288"/>
          <w:tab w:val="left" w:pos="567"/>
          <w:tab w:val="left" w:pos="6336"/>
        </w:tabs>
        <w:suppressAutoHyphens/>
        <w:ind w:left="1134" w:hanging="567"/>
        <w:jc w:val="both"/>
        <w:rPr>
          <w:rStyle w:val="Heading3Char"/>
        </w:rPr>
      </w:pPr>
      <w:r w:rsidRPr="007C2994">
        <w:rPr>
          <w:spacing w:val="-3"/>
          <w:lang w:val="en-US"/>
        </w:rPr>
        <w:t>(</w:t>
      </w:r>
      <w:r w:rsidR="00BF2ADD" w:rsidRPr="007C2994">
        <w:rPr>
          <w:rStyle w:val="Heading7Char"/>
        </w:rPr>
        <w:t>b)</w:t>
      </w:r>
      <w:r w:rsidR="00BF2ADD" w:rsidRPr="007C2994">
        <w:rPr>
          <w:rStyle w:val="Heading7Char"/>
        </w:rPr>
        <w:tab/>
      </w:r>
      <w:r w:rsidR="00BF2ADD" w:rsidRPr="007C2994">
        <w:rPr>
          <w:rStyle w:val="Heading3Char"/>
        </w:rPr>
        <w:t xml:space="preserve">enter into any agreement or arrangement with any person that </w:t>
      </w:r>
      <w:r w:rsidR="007C75C3" w:rsidRPr="007C2994">
        <w:rPr>
          <w:rStyle w:val="Heading3Char"/>
        </w:rPr>
        <w:t>they</w:t>
      </w:r>
      <w:r w:rsidR="00BF2ADD" w:rsidRPr="007C2994">
        <w:rPr>
          <w:rStyle w:val="Heading3Char"/>
        </w:rPr>
        <w:t xml:space="preserve"> shall refrain from tendering or as to the amount of any tender to be submitted;</w:t>
      </w:r>
    </w:p>
    <w:p w14:paraId="1412032C" w14:textId="77777777" w:rsidR="00BF2ADD" w:rsidRPr="007C2994" w:rsidRDefault="00BF2ADD" w:rsidP="00AA407F">
      <w:pPr>
        <w:pStyle w:val="ListParagraph"/>
        <w:numPr>
          <w:ilvl w:val="0"/>
          <w:numId w:val="14"/>
        </w:numPr>
        <w:tabs>
          <w:tab w:val="left" w:pos="-1440"/>
          <w:tab w:val="left" w:pos="-1008"/>
          <w:tab w:val="left" w:pos="-576"/>
          <w:tab w:val="left" w:pos="288"/>
          <w:tab w:val="left" w:pos="1152"/>
          <w:tab w:val="left" w:pos="2016"/>
          <w:tab w:val="left" w:pos="6336"/>
        </w:tabs>
        <w:suppressAutoHyphens/>
        <w:ind w:left="1134" w:hanging="567"/>
        <w:jc w:val="both"/>
        <w:rPr>
          <w:rStyle w:val="Heading4Char"/>
        </w:rPr>
      </w:pPr>
      <w:r w:rsidRPr="007C2994">
        <w:rPr>
          <w:spacing w:val="-3"/>
          <w:lang w:val="en-US"/>
        </w:rPr>
        <w:tab/>
      </w:r>
      <w:r w:rsidRPr="007C2994">
        <w:rPr>
          <w:rStyle w:val="Heading4Char"/>
        </w:rPr>
        <w:t xml:space="preserve">Pay, give or offer or agree to pay or give any sum of money or other valuable consideration directly or indirectly to any person for doing or having done or causing or having caused to be done in relation to any other tender or proposed tender for the </w:t>
      </w:r>
      <w:r w:rsidR="002C0BC3">
        <w:rPr>
          <w:rStyle w:val="Heading4Char"/>
        </w:rPr>
        <w:t>s</w:t>
      </w:r>
      <w:r w:rsidR="005D51DB" w:rsidRPr="007C2994">
        <w:rPr>
          <w:rStyle w:val="Heading4Char"/>
        </w:rPr>
        <w:t>ervices</w:t>
      </w:r>
      <w:r w:rsidRPr="007C2994">
        <w:rPr>
          <w:rStyle w:val="Heading4Char"/>
        </w:rPr>
        <w:t>, any act or thing of the sort described at (</w:t>
      </w:r>
      <w:r w:rsidR="008B5AA3" w:rsidRPr="007C2994">
        <w:rPr>
          <w:rStyle w:val="Heading4Char"/>
        </w:rPr>
        <w:t>1</w:t>
      </w:r>
      <w:r w:rsidRPr="007C2994">
        <w:rPr>
          <w:rStyle w:val="Heading4Char"/>
        </w:rPr>
        <w:t>)</w:t>
      </w:r>
      <w:r w:rsidR="00AA407F" w:rsidRPr="007C2994">
        <w:rPr>
          <w:rStyle w:val="Heading4Char"/>
        </w:rPr>
        <w:t xml:space="preserve"> </w:t>
      </w:r>
      <w:r w:rsidRPr="007C2994">
        <w:rPr>
          <w:rStyle w:val="Heading4Char"/>
        </w:rPr>
        <w:t xml:space="preserve">(a) or </w:t>
      </w:r>
      <w:r w:rsidR="007C75C3" w:rsidRPr="007C2994">
        <w:rPr>
          <w:rStyle w:val="Heading4Char"/>
        </w:rPr>
        <w:t>(1)</w:t>
      </w:r>
      <w:r w:rsidR="00AA407F" w:rsidRPr="007C2994">
        <w:rPr>
          <w:rStyle w:val="Heading4Char"/>
        </w:rPr>
        <w:t xml:space="preserve"> </w:t>
      </w:r>
      <w:r w:rsidRPr="007C2994">
        <w:rPr>
          <w:rStyle w:val="Heading4Char"/>
        </w:rPr>
        <w:t>(b)</w:t>
      </w:r>
      <w:r w:rsidR="007C75C3" w:rsidRPr="007C2994">
        <w:rPr>
          <w:rStyle w:val="Heading4Char"/>
        </w:rPr>
        <w:t xml:space="preserve"> above.</w:t>
      </w:r>
    </w:p>
    <w:p w14:paraId="121068E8" w14:textId="77777777" w:rsidR="00BF2ADD" w:rsidRPr="00436C5F" w:rsidRDefault="00BF2ADD" w:rsidP="00436C5F">
      <w:pPr>
        <w:pStyle w:val="Heading3"/>
        <w:numPr>
          <w:ilvl w:val="0"/>
          <w:numId w:val="23"/>
        </w:numPr>
      </w:pPr>
      <w:r w:rsidRPr="00436C5F">
        <w:t xml:space="preserve">We also certify that the principles described in paragraph </w:t>
      </w:r>
      <w:r w:rsidR="00104BBE">
        <w:t>8</w:t>
      </w:r>
      <w:r w:rsidR="002C0BC3">
        <w:t xml:space="preserve">. </w:t>
      </w:r>
      <w:r w:rsidRPr="00436C5F">
        <w:t>(</w:t>
      </w:r>
      <w:r w:rsidR="007C75C3" w:rsidRPr="00436C5F">
        <w:t>1</w:t>
      </w:r>
      <w:r w:rsidRPr="00436C5F">
        <w:t>) and (</w:t>
      </w:r>
      <w:r w:rsidR="007C75C3" w:rsidRPr="00436C5F">
        <w:t>2</w:t>
      </w:r>
      <w:r w:rsidRPr="00436C5F">
        <w:t xml:space="preserve">) above have been, or will be, brought to the attention of all subcontractors, suppliers and associated companies providing services or materials connected with the tender and any contract </w:t>
      </w:r>
      <w:proofErr w:type="gramStart"/>
      <w:r w:rsidRPr="00436C5F">
        <w:t>entered into</w:t>
      </w:r>
      <w:proofErr w:type="gramEnd"/>
      <w:r w:rsidRPr="00436C5F">
        <w:t xml:space="preserve"> with such subcontractors, suppliers or associated companies will be made on the basis of compliance with the above principles by all parties. </w:t>
      </w:r>
    </w:p>
    <w:p w14:paraId="1A954F6B" w14:textId="77777777" w:rsidR="00BF2ADD" w:rsidRPr="00436C5F" w:rsidRDefault="00BF2ADD" w:rsidP="00436C5F">
      <w:pPr>
        <w:pStyle w:val="Heading3"/>
        <w:numPr>
          <w:ilvl w:val="0"/>
          <w:numId w:val="23"/>
        </w:numPr>
      </w:pPr>
      <w:r w:rsidRPr="00436C5F">
        <w:t>In this certificat</w:t>
      </w:r>
      <w:r w:rsidR="002C0BC3">
        <w:t>e</w:t>
      </w:r>
      <w:r w:rsidRPr="00436C5F">
        <w:t>, words and expressions shall have the same meanings as are respectively assigned to them in the</w:t>
      </w:r>
      <w:r w:rsidR="005D51DB" w:rsidRPr="00436C5F">
        <w:t xml:space="preserve"> Agreement</w:t>
      </w:r>
      <w:r w:rsidRPr="00436C5F">
        <w:t xml:space="preserve">. The word "person" includes any persons and </w:t>
      </w:r>
      <w:r w:rsidR="00B11220" w:rsidRPr="00436C5F">
        <w:t>anybody</w:t>
      </w:r>
      <w:r w:rsidRPr="00436C5F">
        <w:t xml:space="preserve"> or association, corporate or un-incorporate; "any agreement or arrangement" includes any transaction, formal or informal and whether legally binding or not; and "the </w:t>
      </w:r>
      <w:r w:rsidR="005D51DB" w:rsidRPr="00436C5F">
        <w:t>Services</w:t>
      </w:r>
      <w:r w:rsidRPr="00436C5F">
        <w:t xml:space="preserve">" means the </w:t>
      </w:r>
      <w:r w:rsidR="007C75C3" w:rsidRPr="00436C5F">
        <w:t xml:space="preserve">service </w:t>
      </w:r>
      <w:r w:rsidRPr="00436C5F">
        <w:t>in relation to which this tender is made.</w:t>
      </w:r>
    </w:p>
    <w:p w14:paraId="6D148C1E" w14:textId="77777777" w:rsidR="00BF2ADD" w:rsidRDefault="00BF2ADD" w:rsidP="00436C5F">
      <w:pPr>
        <w:pStyle w:val="Heading3"/>
        <w:numPr>
          <w:ilvl w:val="0"/>
          <w:numId w:val="23"/>
        </w:numPr>
      </w:pPr>
      <w:r w:rsidRPr="007C2994">
        <w:t xml:space="preserve">This </w:t>
      </w:r>
      <w:r w:rsidR="002C0BC3">
        <w:t xml:space="preserve">Tender remains </w:t>
      </w:r>
      <w:r w:rsidRPr="007C2994">
        <w:t xml:space="preserve">open for acceptance for a period of </w:t>
      </w:r>
      <w:r w:rsidR="00222FAA" w:rsidRPr="007C2994">
        <w:t>180</w:t>
      </w:r>
      <w:r w:rsidRPr="007C2994">
        <w:t xml:space="preserve"> </w:t>
      </w:r>
      <w:r w:rsidR="00E60C46" w:rsidRPr="007C2994">
        <w:t xml:space="preserve">calendar </w:t>
      </w:r>
      <w:r w:rsidRPr="007C2994">
        <w:t xml:space="preserve">days after the </w:t>
      </w:r>
      <w:r w:rsidR="00E60C46" w:rsidRPr="007C2994">
        <w:t xml:space="preserve">tender return </w:t>
      </w:r>
      <w:r w:rsidRPr="007C2994">
        <w:t>date</w:t>
      </w:r>
      <w:r w:rsidR="00E60C46" w:rsidRPr="007C2994">
        <w:t>.</w:t>
      </w:r>
      <w:r w:rsidRPr="007C2994">
        <w:t xml:space="preserve"> </w:t>
      </w:r>
    </w:p>
    <w:p w14:paraId="48504958" w14:textId="77777777" w:rsidR="00C7366D" w:rsidRDefault="00C7366D" w:rsidP="00C7366D"/>
    <w:p w14:paraId="4B1A84EB" w14:textId="77777777" w:rsidR="00C7366D" w:rsidRDefault="00C7366D" w:rsidP="00C7366D"/>
    <w:p w14:paraId="5369FDF1" w14:textId="77777777" w:rsidR="00C7366D" w:rsidRPr="00C7366D" w:rsidRDefault="00C7366D" w:rsidP="00C7366D"/>
    <w:p w14:paraId="243FE6D6" w14:textId="77777777" w:rsidR="00104BBE" w:rsidRDefault="00104BBE" w:rsidP="008B5AA3">
      <w:pPr>
        <w:pStyle w:val="Heading3"/>
        <w:numPr>
          <w:ilvl w:val="0"/>
          <w:numId w:val="0"/>
        </w:numPr>
      </w:pPr>
    </w:p>
    <w:p w14:paraId="428762E1" w14:textId="77777777" w:rsidR="0048186D" w:rsidRDefault="0048186D" w:rsidP="008B5AA3">
      <w:pPr>
        <w:pStyle w:val="Heading3"/>
        <w:numPr>
          <w:ilvl w:val="0"/>
          <w:numId w:val="0"/>
        </w:numPr>
        <w:rPr>
          <w:color w:val="FF0000"/>
        </w:rPr>
      </w:pPr>
    </w:p>
    <w:p w14:paraId="5EE921FC" w14:textId="77777777" w:rsidR="0048186D" w:rsidRDefault="0048186D" w:rsidP="008B5AA3">
      <w:pPr>
        <w:pStyle w:val="Heading3"/>
        <w:numPr>
          <w:ilvl w:val="0"/>
          <w:numId w:val="0"/>
        </w:numPr>
        <w:rPr>
          <w:color w:val="FF0000"/>
        </w:rPr>
      </w:pPr>
    </w:p>
    <w:p w14:paraId="30C9AEFE" w14:textId="77777777" w:rsidR="00BF2ADD" w:rsidRPr="007A3B50" w:rsidRDefault="002C0BC3" w:rsidP="008B5AA3">
      <w:pPr>
        <w:pStyle w:val="Heading3"/>
        <w:numPr>
          <w:ilvl w:val="0"/>
          <w:numId w:val="0"/>
        </w:numPr>
        <w:rPr>
          <w:color w:val="FF0000"/>
        </w:rPr>
      </w:pPr>
      <w:r w:rsidRPr="007A3B50" w:rsidDel="002C0BC3">
        <w:rPr>
          <w:color w:val="FF0000"/>
        </w:rPr>
        <w:t xml:space="preserve"> </w:t>
      </w:r>
      <w:r w:rsidR="00BF2ADD" w:rsidRPr="007A3B50">
        <w:rPr>
          <w:color w:val="FF0000"/>
        </w:rPr>
        <w:t>[Tenderer to include the text below (in red) if the tenderer is an unincorporated Joint Venture, otherwise delete.]</w:t>
      </w:r>
    </w:p>
    <w:p w14:paraId="444B1612" w14:textId="77777777" w:rsidR="00BF2ADD" w:rsidRPr="007A3B50" w:rsidRDefault="002C0BC3" w:rsidP="008B5AA3">
      <w:pPr>
        <w:pStyle w:val="Heading3"/>
        <w:numPr>
          <w:ilvl w:val="0"/>
          <w:numId w:val="0"/>
        </w:numPr>
        <w:rPr>
          <w:color w:val="FF0000"/>
          <w:spacing w:val="-3"/>
          <w:lang w:val="en-US"/>
        </w:rPr>
      </w:pPr>
      <w:r w:rsidRPr="007A3B50">
        <w:rPr>
          <w:color w:val="FF0000"/>
          <w:spacing w:val="-3"/>
          <w:lang w:val="en-US"/>
        </w:rPr>
        <w:t xml:space="preserve">This Tender is submitted by us on a joint and several </w:t>
      </w:r>
      <w:proofErr w:type="gramStart"/>
      <w:r w:rsidRPr="007A3B50">
        <w:rPr>
          <w:color w:val="FF0000"/>
          <w:spacing w:val="-3"/>
          <w:lang w:val="en-US"/>
        </w:rPr>
        <w:t>basis</w:t>
      </w:r>
      <w:proofErr w:type="gramEnd"/>
      <w:r w:rsidRPr="007A3B50">
        <w:rPr>
          <w:color w:val="FF0000"/>
          <w:spacing w:val="-3"/>
          <w:lang w:val="en-US"/>
        </w:rPr>
        <w:t xml:space="preserve">. If appointed, we will undertake in the Agreement to be </w:t>
      </w:r>
      <w:r w:rsidR="00A951D1" w:rsidRPr="007A3B50">
        <w:rPr>
          <w:color w:val="FF0000"/>
          <w:spacing w:val="-3"/>
          <w:lang w:val="en-US"/>
        </w:rPr>
        <w:t>joint</w:t>
      </w:r>
      <w:r w:rsidRPr="007A3B50">
        <w:rPr>
          <w:color w:val="FF0000"/>
          <w:spacing w:val="-3"/>
          <w:lang w:val="en-US"/>
        </w:rPr>
        <w:t>ly</w:t>
      </w:r>
      <w:r w:rsidR="00A951D1" w:rsidRPr="007A3B50">
        <w:rPr>
          <w:color w:val="FF0000"/>
          <w:spacing w:val="-3"/>
          <w:lang w:val="en-US"/>
        </w:rPr>
        <w:t xml:space="preserve"> and several</w:t>
      </w:r>
      <w:r w:rsidRPr="007A3B50">
        <w:rPr>
          <w:color w:val="FF0000"/>
          <w:spacing w:val="-3"/>
          <w:lang w:val="en-US"/>
        </w:rPr>
        <w:t>ly</w:t>
      </w:r>
      <w:r w:rsidR="00A951D1" w:rsidRPr="007A3B50">
        <w:rPr>
          <w:color w:val="FF0000"/>
          <w:spacing w:val="-3"/>
          <w:lang w:val="en-US"/>
        </w:rPr>
        <w:t xml:space="preserve"> liab</w:t>
      </w:r>
      <w:r w:rsidRPr="007A3B50">
        <w:rPr>
          <w:color w:val="FF0000"/>
          <w:spacing w:val="-3"/>
          <w:lang w:val="en-US"/>
        </w:rPr>
        <w:t>le</w:t>
      </w:r>
      <w:r w:rsidR="007A3B50">
        <w:rPr>
          <w:color w:val="FF0000"/>
          <w:spacing w:val="-3"/>
          <w:lang w:val="en-US"/>
        </w:rPr>
        <w:t xml:space="preserve"> </w:t>
      </w:r>
      <w:r w:rsidRPr="007A3B50">
        <w:rPr>
          <w:color w:val="FF0000"/>
          <w:spacing w:val="-3"/>
          <w:lang w:val="en-US"/>
        </w:rPr>
        <w:t xml:space="preserve">to you </w:t>
      </w:r>
      <w:r w:rsidR="00A951D1" w:rsidRPr="007A3B50">
        <w:rPr>
          <w:color w:val="FF0000"/>
          <w:spacing w:val="-3"/>
          <w:lang w:val="en-US"/>
        </w:rPr>
        <w:t xml:space="preserve">for </w:t>
      </w:r>
      <w:r w:rsidRPr="007A3B50">
        <w:rPr>
          <w:color w:val="FF0000"/>
          <w:spacing w:val="-3"/>
          <w:lang w:val="en-US"/>
        </w:rPr>
        <w:t xml:space="preserve">providing the Services and </w:t>
      </w:r>
      <w:proofErr w:type="gramStart"/>
      <w:r w:rsidR="00A951D1" w:rsidRPr="007A3B50">
        <w:rPr>
          <w:color w:val="FF0000"/>
          <w:spacing w:val="-3"/>
          <w:lang w:val="en-US"/>
        </w:rPr>
        <w:t>all of</w:t>
      </w:r>
      <w:proofErr w:type="gramEnd"/>
      <w:r w:rsidR="00A951D1" w:rsidRPr="007A3B50">
        <w:rPr>
          <w:color w:val="FF0000"/>
          <w:spacing w:val="-3"/>
          <w:lang w:val="en-US"/>
        </w:rPr>
        <w:t xml:space="preserve"> the </w:t>
      </w:r>
      <w:r w:rsidR="005D51DB" w:rsidRPr="007A3B50">
        <w:rPr>
          <w:color w:val="FF0000"/>
          <w:spacing w:val="-3"/>
          <w:lang w:val="en-US"/>
        </w:rPr>
        <w:t>Supplier’s</w:t>
      </w:r>
      <w:r w:rsidR="00A951D1" w:rsidRPr="007A3B50">
        <w:rPr>
          <w:color w:val="FF0000"/>
          <w:spacing w:val="-3"/>
          <w:lang w:val="en-US"/>
        </w:rPr>
        <w:t xml:space="preserve"> obligations under the</w:t>
      </w:r>
      <w:r w:rsidR="00104BBE" w:rsidRPr="007A3B50">
        <w:rPr>
          <w:color w:val="FF0000"/>
          <w:spacing w:val="-3"/>
          <w:lang w:val="en-US"/>
        </w:rPr>
        <w:t xml:space="preserve"> </w:t>
      </w:r>
      <w:r w:rsidRPr="007A3B50">
        <w:rPr>
          <w:color w:val="FF0000"/>
          <w:spacing w:val="-3"/>
          <w:lang w:val="en-US"/>
        </w:rPr>
        <w:t>Agreement</w:t>
      </w:r>
      <w:r w:rsidR="00A951D1" w:rsidRPr="007A3B50">
        <w:rPr>
          <w:color w:val="FF0000"/>
          <w:spacing w:val="-3"/>
          <w:lang w:val="en-US"/>
        </w:rPr>
        <w:t>.</w:t>
      </w:r>
    </w:p>
    <w:p w14:paraId="0F9A9B8A" w14:textId="77777777" w:rsidR="002C0BC3" w:rsidRPr="007A3B50" w:rsidRDefault="002C0BC3" w:rsidP="007A3B50">
      <w:pPr>
        <w:rPr>
          <w:rFonts w:ascii="Arial" w:hAnsi="Arial" w:cs="Arial"/>
          <w:color w:val="FF0000"/>
          <w:lang w:val="en-US"/>
        </w:rPr>
      </w:pPr>
      <w:r w:rsidRPr="007A3B50">
        <w:rPr>
          <w:rFonts w:ascii="Arial" w:hAnsi="Arial" w:cs="Arial"/>
          <w:color w:val="FF0000"/>
          <w:lang w:val="en-US"/>
        </w:rPr>
        <w:t>We will each give you not less than 4 weeks’ notice of any proposed termination of our joint venture arrangement. If the joint venture arrangement is terminated by</w:t>
      </w:r>
      <w:r w:rsidR="00934EAD" w:rsidRPr="007A3B50">
        <w:rPr>
          <w:rFonts w:ascii="Arial" w:hAnsi="Arial" w:cs="Arial"/>
          <w:color w:val="FF0000"/>
          <w:lang w:val="en-US"/>
        </w:rPr>
        <w:t xml:space="preserve"> any of us for any reason, this offer will be deemed to have been withdrawn.</w:t>
      </w:r>
    </w:p>
    <w:p w14:paraId="394DBF4C" w14:textId="205A4DAD" w:rsidR="00BF2ADD" w:rsidRPr="007C2994" w:rsidRDefault="00BF2ADD" w:rsidP="00323743">
      <w:pPr>
        <w:pStyle w:val="Heading3"/>
        <w:numPr>
          <w:ilvl w:val="0"/>
          <w:numId w:val="0"/>
        </w:numPr>
        <w:spacing w:after="360"/>
        <w:rPr>
          <w:lang w:val="en-US"/>
        </w:rPr>
      </w:pPr>
      <w:r w:rsidRPr="007C2994">
        <w:rPr>
          <w:lang w:val="en-US"/>
        </w:rPr>
        <w:t>Dated this.......................................day of ................................. 20</w:t>
      </w:r>
      <w:r w:rsidR="001D3BE7">
        <w:rPr>
          <w:lang w:val="en-US"/>
        </w:rPr>
        <w:t>21</w:t>
      </w:r>
    </w:p>
    <w:p w14:paraId="76B088FE" w14:textId="77777777" w:rsidR="00BF2ADD" w:rsidRPr="007C2994" w:rsidRDefault="00BF2ADD" w:rsidP="00323743">
      <w:pPr>
        <w:pStyle w:val="Heading3"/>
        <w:numPr>
          <w:ilvl w:val="0"/>
          <w:numId w:val="0"/>
        </w:numPr>
        <w:spacing w:after="0"/>
        <w:rPr>
          <w:lang w:val="en-US"/>
        </w:rPr>
      </w:pPr>
      <w:r w:rsidRPr="007C2994">
        <w:rPr>
          <w:lang w:val="en-US"/>
        </w:rPr>
        <w:t>Signature.......................................In capacity of ..........................</w:t>
      </w:r>
      <w:r w:rsidR="00323743" w:rsidRPr="007C2994">
        <w:rPr>
          <w:lang w:val="en-US"/>
        </w:rPr>
        <w:t>..</w:t>
      </w:r>
      <w:r w:rsidRPr="007C2994">
        <w:rPr>
          <w:lang w:val="en-US"/>
        </w:rPr>
        <w:t>..............</w:t>
      </w:r>
    </w:p>
    <w:p w14:paraId="6D8475ED" w14:textId="77777777" w:rsidR="00BF2ADD" w:rsidRDefault="00323743" w:rsidP="004108AE">
      <w:pPr>
        <w:pStyle w:val="Heading3"/>
        <w:numPr>
          <w:ilvl w:val="0"/>
          <w:numId w:val="0"/>
        </w:numPr>
        <w:rPr>
          <w:sz w:val="20"/>
          <w:szCs w:val="20"/>
          <w:lang w:val="en-US"/>
        </w:rPr>
      </w:pPr>
      <w:r w:rsidRPr="007C2994">
        <w:rPr>
          <w:lang w:val="en-US"/>
        </w:rPr>
        <w:t xml:space="preserve">                                                                            </w:t>
      </w:r>
      <w:r w:rsidRPr="007C2994">
        <w:rPr>
          <w:lang w:val="en-US"/>
        </w:rPr>
        <w:tab/>
      </w:r>
      <w:r w:rsidR="00BF2ADD" w:rsidRPr="007C2994">
        <w:rPr>
          <w:lang w:val="en-US"/>
        </w:rPr>
        <w:tab/>
      </w:r>
      <w:r w:rsidR="00BF2ADD" w:rsidRPr="007C2994">
        <w:rPr>
          <w:lang w:val="en-US"/>
        </w:rPr>
        <w:tab/>
      </w:r>
      <w:r w:rsidR="00BF2ADD" w:rsidRPr="007C2994">
        <w:rPr>
          <w:lang w:val="en-US"/>
        </w:rPr>
        <w:tab/>
      </w:r>
      <w:r w:rsidRPr="007C2994">
        <w:rPr>
          <w:lang w:val="en-US"/>
        </w:rPr>
        <w:tab/>
      </w:r>
      <w:r w:rsidRPr="007C2994">
        <w:rPr>
          <w:lang w:val="en-US"/>
        </w:rPr>
        <w:tab/>
      </w:r>
      <w:r w:rsidRPr="007C2994">
        <w:rPr>
          <w:lang w:val="en-US"/>
        </w:rPr>
        <w:tab/>
      </w:r>
      <w:r w:rsidR="00BF2ADD" w:rsidRPr="007C2994">
        <w:rPr>
          <w:lang w:val="en-US"/>
        </w:rPr>
        <w:t>(</w:t>
      </w:r>
      <w:r w:rsidR="00BF2ADD" w:rsidRPr="007C2994">
        <w:rPr>
          <w:sz w:val="20"/>
          <w:szCs w:val="20"/>
          <w:lang w:val="en-US"/>
        </w:rPr>
        <w:t>e.g. Director, Secretary, etc.)</w:t>
      </w:r>
    </w:p>
    <w:p w14:paraId="0DACF678" w14:textId="77777777" w:rsidR="00C7366D" w:rsidRPr="00C7366D" w:rsidRDefault="00C7366D" w:rsidP="00C7366D">
      <w:pPr>
        <w:rPr>
          <w:lang w:val="en-US"/>
        </w:rPr>
      </w:pPr>
    </w:p>
    <w:p w14:paraId="3F780654" w14:textId="77777777" w:rsidR="00BF2ADD" w:rsidRPr="007C2994" w:rsidRDefault="00BF2ADD" w:rsidP="00AA407F">
      <w:pPr>
        <w:pStyle w:val="Heading3"/>
        <w:numPr>
          <w:ilvl w:val="0"/>
          <w:numId w:val="0"/>
        </w:numPr>
        <w:spacing w:after="0"/>
        <w:rPr>
          <w:lang w:val="en-US"/>
        </w:rPr>
      </w:pPr>
      <w:r w:rsidRPr="007C2994">
        <w:rPr>
          <w:lang w:val="en-US"/>
        </w:rPr>
        <w:t xml:space="preserve">Name ................................................ </w:t>
      </w:r>
      <w:r w:rsidRPr="007C2994">
        <w:rPr>
          <w:sz w:val="20"/>
          <w:szCs w:val="20"/>
          <w:lang w:val="en-US"/>
        </w:rPr>
        <w:t>(in capitals)</w:t>
      </w:r>
    </w:p>
    <w:p w14:paraId="7A9788D9" w14:textId="77777777" w:rsidR="00BF2ADD" w:rsidRPr="007C2994" w:rsidRDefault="00BF2ADD" w:rsidP="004108AE">
      <w:pPr>
        <w:pStyle w:val="Heading3"/>
        <w:numPr>
          <w:ilvl w:val="0"/>
          <w:numId w:val="0"/>
        </w:numPr>
        <w:rPr>
          <w:lang w:val="en-US"/>
        </w:rPr>
      </w:pPr>
      <w:r w:rsidRPr="007C2994">
        <w:rPr>
          <w:lang w:val="en-US"/>
        </w:rPr>
        <w:t xml:space="preserve">Duly </w:t>
      </w:r>
      <w:proofErr w:type="spellStart"/>
      <w:r w:rsidRPr="007C2994">
        <w:rPr>
          <w:lang w:val="en-US"/>
        </w:rPr>
        <w:t>authorised</w:t>
      </w:r>
      <w:proofErr w:type="spellEnd"/>
      <w:r w:rsidRPr="007C2994">
        <w:rPr>
          <w:lang w:val="en-US"/>
        </w:rPr>
        <w:t xml:space="preserve"> to sign tenders for and on behalf of:</w:t>
      </w:r>
    </w:p>
    <w:p w14:paraId="2269DFD9" w14:textId="77777777" w:rsidR="00BF2ADD" w:rsidRPr="007C2994" w:rsidRDefault="00BF2ADD" w:rsidP="00323743">
      <w:pPr>
        <w:tabs>
          <w:tab w:val="left" w:pos="-1440"/>
          <w:tab w:val="left" w:pos="-1008"/>
          <w:tab w:val="left" w:pos="-576"/>
          <w:tab w:val="left" w:pos="-144"/>
          <w:tab w:val="left" w:pos="720"/>
          <w:tab w:val="left" w:pos="1152"/>
          <w:tab w:val="left" w:pos="2016"/>
        </w:tabs>
        <w:suppressAutoHyphens/>
        <w:spacing w:after="360"/>
        <w:jc w:val="both"/>
        <w:rPr>
          <w:spacing w:val="-3"/>
          <w:lang w:val="en-US"/>
        </w:rPr>
      </w:pPr>
      <w:r w:rsidRPr="007C2994">
        <w:rPr>
          <w:spacing w:val="-3"/>
          <w:lang w:val="en-US"/>
        </w:rPr>
        <w:t>……………………………………………………………………………………</w:t>
      </w:r>
    </w:p>
    <w:p w14:paraId="52BD5AC7" w14:textId="77777777" w:rsidR="00BF2ADD" w:rsidRPr="007C2994" w:rsidRDefault="00BF2ADD" w:rsidP="00323743">
      <w:pPr>
        <w:pStyle w:val="Heading3"/>
        <w:numPr>
          <w:ilvl w:val="0"/>
          <w:numId w:val="0"/>
        </w:numPr>
        <w:spacing w:after="360"/>
        <w:rPr>
          <w:lang w:val="en-US"/>
        </w:rPr>
      </w:pPr>
      <w:r w:rsidRPr="007C2994">
        <w:rPr>
          <w:lang w:val="en-US"/>
        </w:rPr>
        <w:t>Registered address</w:t>
      </w:r>
      <w:r w:rsidR="00323743" w:rsidRPr="007C2994">
        <w:rPr>
          <w:lang w:val="en-US"/>
        </w:rPr>
        <w:t>…</w:t>
      </w:r>
      <w:r w:rsidRPr="007C2994">
        <w:rPr>
          <w:lang w:val="en-US"/>
        </w:rPr>
        <w:t>......................................  Tel no ..................…</w:t>
      </w:r>
      <w:r w:rsidR="00323743" w:rsidRPr="007C2994">
        <w:rPr>
          <w:lang w:val="en-US"/>
        </w:rPr>
        <w:t>…….</w:t>
      </w:r>
      <w:r w:rsidRPr="007C2994">
        <w:rPr>
          <w:lang w:val="en-US"/>
        </w:rPr>
        <w:t>……</w:t>
      </w:r>
    </w:p>
    <w:p w14:paraId="4550610E" w14:textId="77777777" w:rsidR="003522C1" w:rsidRPr="007C2994" w:rsidRDefault="00323743" w:rsidP="004108AE">
      <w:pPr>
        <w:pStyle w:val="Heading3"/>
        <w:numPr>
          <w:ilvl w:val="0"/>
          <w:numId w:val="0"/>
        </w:numPr>
        <w:rPr>
          <w:rFonts w:cs="Arial"/>
        </w:rPr>
      </w:pPr>
      <w:r w:rsidRPr="007C2994">
        <w:rPr>
          <w:lang w:val="en-US"/>
        </w:rPr>
        <w:t>…..</w:t>
      </w:r>
      <w:r w:rsidR="00BF2ADD" w:rsidRPr="007C2994">
        <w:rPr>
          <w:lang w:val="en-US"/>
        </w:rPr>
        <w:t>……………………</w:t>
      </w:r>
      <w:r w:rsidRPr="007C2994">
        <w:rPr>
          <w:lang w:val="en-US"/>
        </w:rPr>
        <w:t>……………………..</w:t>
      </w:r>
      <w:r w:rsidR="00BF2ADD" w:rsidRPr="007C2994">
        <w:rPr>
          <w:lang w:val="en-US"/>
        </w:rPr>
        <w:t>……   E-mail ……………</w:t>
      </w:r>
      <w:proofErr w:type="gramStart"/>
      <w:r w:rsidRPr="007C2994">
        <w:rPr>
          <w:lang w:val="en-US"/>
        </w:rPr>
        <w:t>…..</w:t>
      </w:r>
      <w:proofErr w:type="gramEnd"/>
      <w:r w:rsidR="00BF2ADD" w:rsidRPr="007C2994">
        <w:rPr>
          <w:lang w:val="en-US"/>
        </w:rPr>
        <w:t>……….</w:t>
      </w:r>
      <w:bookmarkStart w:id="10" w:name="_Toc459363631"/>
      <w:bookmarkStart w:id="11" w:name="_Toc459366740"/>
      <w:bookmarkStart w:id="12" w:name="_Toc459366970"/>
      <w:bookmarkStart w:id="13" w:name="_Toc459367029"/>
      <w:bookmarkStart w:id="14" w:name="_Toc440563703"/>
      <w:bookmarkStart w:id="15" w:name="_Toc440563820"/>
      <w:bookmarkStart w:id="16" w:name="_Toc440564041"/>
      <w:bookmarkStart w:id="17" w:name="_Toc440564186"/>
      <w:bookmarkStart w:id="18" w:name="_Toc440564261"/>
      <w:bookmarkStart w:id="19" w:name="_Toc440564401"/>
      <w:bookmarkStart w:id="20" w:name="_Toc440563705"/>
      <w:bookmarkStart w:id="21" w:name="_Toc440563822"/>
      <w:bookmarkStart w:id="22" w:name="_Toc440564043"/>
      <w:bookmarkStart w:id="23" w:name="_Toc440564188"/>
      <w:bookmarkStart w:id="24" w:name="_Toc440564263"/>
      <w:bookmarkStart w:id="25" w:name="_Toc440564403"/>
      <w:bookmarkStart w:id="26" w:name="_Toc440979484"/>
      <w:bookmarkStart w:id="27" w:name="_Toc440979599"/>
      <w:bookmarkStart w:id="28" w:name="_Toc440979920"/>
      <w:bookmarkStart w:id="29" w:name="_Toc440980956"/>
      <w:bookmarkStart w:id="30" w:name="_Toc440983712"/>
      <w:bookmarkStart w:id="31" w:name="_Toc440979485"/>
      <w:bookmarkStart w:id="32" w:name="_Toc440979600"/>
      <w:bookmarkStart w:id="33" w:name="_Toc440979921"/>
      <w:bookmarkStart w:id="34" w:name="_Toc440980957"/>
      <w:bookmarkStart w:id="35" w:name="_Toc440983713"/>
      <w:bookmarkStart w:id="36" w:name="_Toc440979486"/>
      <w:bookmarkStart w:id="37" w:name="_Toc440979601"/>
      <w:bookmarkStart w:id="38" w:name="_Toc440979922"/>
      <w:bookmarkStart w:id="39" w:name="_Toc440980958"/>
      <w:bookmarkStart w:id="40" w:name="_Toc440983714"/>
      <w:bookmarkStart w:id="41" w:name="_Toc440979487"/>
      <w:bookmarkStart w:id="42" w:name="_Toc440979602"/>
      <w:bookmarkStart w:id="43" w:name="_Toc440979923"/>
      <w:bookmarkStart w:id="44" w:name="_Toc440980959"/>
      <w:bookmarkStart w:id="45" w:name="_Toc440983715"/>
      <w:bookmarkStart w:id="46" w:name="_Toc440979488"/>
      <w:bookmarkStart w:id="47" w:name="_Toc440979603"/>
      <w:bookmarkStart w:id="48" w:name="_Toc440979924"/>
      <w:bookmarkStart w:id="49" w:name="_Toc440980960"/>
      <w:bookmarkStart w:id="50" w:name="_Toc440983716"/>
      <w:bookmarkStart w:id="51" w:name="_Toc440979489"/>
      <w:bookmarkStart w:id="52" w:name="_Toc440979604"/>
      <w:bookmarkStart w:id="53" w:name="_Toc440979925"/>
      <w:bookmarkStart w:id="54" w:name="_Toc440980961"/>
      <w:bookmarkStart w:id="55" w:name="_Toc440983717"/>
      <w:bookmarkStart w:id="56" w:name="_Toc440563719"/>
      <w:bookmarkStart w:id="57" w:name="_Toc440563834"/>
      <w:bookmarkStart w:id="58" w:name="_Toc440564055"/>
      <w:bookmarkStart w:id="59" w:name="_Toc440564200"/>
      <w:bookmarkStart w:id="60" w:name="_Toc440564275"/>
      <w:bookmarkStart w:id="61" w:name="_Toc440564415"/>
      <w:bookmarkStart w:id="62" w:name="_Toc440563720"/>
      <w:bookmarkStart w:id="63" w:name="_Toc440563835"/>
      <w:bookmarkStart w:id="64" w:name="_Toc440564056"/>
      <w:bookmarkStart w:id="65" w:name="_Toc440564201"/>
      <w:bookmarkStart w:id="66" w:name="_Toc440564276"/>
      <w:bookmarkStart w:id="67" w:name="_Toc440564416"/>
      <w:bookmarkStart w:id="68" w:name="_Toc435979602"/>
      <w:bookmarkStart w:id="69" w:name="_Toc435979763"/>
      <w:bookmarkStart w:id="70" w:name="_Toc435979808"/>
      <w:bookmarkStart w:id="71" w:name="_Toc435980126"/>
      <w:bookmarkStart w:id="72" w:name="_Toc435980393"/>
      <w:bookmarkStart w:id="73" w:name="_Toc435981019"/>
      <w:bookmarkStart w:id="74" w:name="_Toc436049712"/>
      <w:bookmarkStart w:id="75" w:name="_Annex_B"/>
      <w:bookmarkStart w:id="76" w:name="_Annex_I_–"/>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sectPr w:rsidR="003522C1" w:rsidRPr="007C2994" w:rsidSect="00B82D3E">
      <w:headerReference w:type="default" r:id="rId12"/>
      <w:footerReference w:type="default" r:id="rId13"/>
      <w:pgSz w:w="11906" w:h="16838" w:code="9"/>
      <w:pgMar w:top="1440" w:right="1797" w:bottom="1440" w:left="179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74785" w14:textId="77777777" w:rsidR="00112189" w:rsidRDefault="00112189" w:rsidP="00A05ABC">
      <w:pPr>
        <w:spacing w:after="0" w:line="240" w:lineRule="auto"/>
      </w:pPr>
      <w:r>
        <w:separator/>
      </w:r>
    </w:p>
  </w:endnote>
  <w:endnote w:type="continuationSeparator" w:id="0">
    <w:p w14:paraId="596A67E3" w14:textId="77777777" w:rsidR="00112189" w:rsidRDefault="00112189" w:rsidP="00A05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panose1 w:val="020B07040202020202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45 Light">
    <w:altName w:val="Helvetica 45 Ligh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aditional Arabic">
    <w:altName w:val="Traditional Arabic"/>
    <w:charset w:val="B2"/>
    <w:family w:val="roman"/>
    <w:pitch w:val="variable"/>
    <w:sig w:usb0="00002003" w:usb1="8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5662B" w14:textId="3AFD6110" w:rsidR="003D73F0" w:rsidRPr="005C457C" w:rsidRDefault="003D73F0" w:rsidP="005C457C">
    <w:pPr>
      <w:pStyle w:val="Footer"/>
      <w:tabs>
        <w:tab w:val="right" w:pos="4253"/>
      </w:tabs>
      <w:rPr>
        <w:rStyle w:val="PageNumber"/>
        <w:rFonts w:ascii="Arial" w:hAnsi="Arial" w:cs="Arial"/>
      </w:rPr>
    </w:pPr>
    <w:r w:rsidRPr="00A13878">
      <w:rPr>
        <w:rFonts w:ascii="Arial" w:hAnsi="Arial" w:cs="Arial"/>
      </w:rPr>
      <w:tab/>
    </w:r>
    <w:r w:rsidRPr="00A13878">
      <w:rPr>
        <w:rFonts w:ascii="Arial" w:hAnsi="Arial" w:cs="Arial"/>
      </w:rPr>
      <w:tab/>
      <w:t xml:space="preserve">Page </w:t>
    </w:r>
    <w:r w:rsidRPr="00A13878">
      <w:rPr>
        <w:rFonts w:ascii="Arial" w:hAnsi="Arial" w:cs="Arial"/>
        <w:bCs/>
      </w:rPr>
      <w:fldChar w:fldCharType="begin"/>
    </w:r>
    <w:r w:rsidRPr="00A13878">
      <w:rPr>
        <w:rFonts w:ascii="Arial" w:hAnsi="Arial" w:cs="Arial"/>
        <w:bCs/>
      </w:rPr>
      <w:instrText xml:space="preserve"> PAGE </w:instrText>
    </w:r>
    <w:r w:rsidRPr="00A13878">
      <w:rPr>
        <w:rFonts w:ascii="Arial" w:hAnsi="Arial" w:cs="Arial"/>
        <w:bCs/>
      </w:rPr>
      <w:fldChar w:fldCharType="separate"/>
    </w:r>
    <w:r w:rsidR="001D3BE7">
      <w:rPr>
        <w:rFonts w:ascii="Arial" w:hAnsi="Arial" w:cs="Arial"/>
        <w:bCs/>
        <w:noProof/>
      </w:rPr>
      <w:t>4</w:t>
    </w:r>
    <w:r w:rsidRPr="00A13878">
      <w:rPr>
        <w:rFonts w:ascii="Arial" w:hAnsi="Arial" w:cs="Arial"/>
        <w:bCs/>
      </w:rPr>
      <w:fldChar w:fldCharType="end"/>
    </w:r>
    <w:r w:rsidRPr="00A13878">
      <w:rPr>
        <w:rFonts w:ascii="Arial" w:hAnsi="Arial" w:cs="Arial"/>
      </w:rPr>
      <w:t xml:space="preserve"> of </w:t>
    </w:r>
    <w:r w:rsidRPr="00A13878">
      <w:rPr>
        <w:rFonts w:ascii="Arial" w:hAnsi="Arial" w:cs="Arial"/>
        <w:bCs/>
      </w:rPr>
      <w:fldChar w:fldCharType="begin"/>
    </w:r>
    <w:r w:rsidRPr="00A13878">
      <w:rPr>
        <w:rFonts w:ascii="Arial" w:hAnsi="Arial" w:cs="Arial"/>
        <w:bCs/>
      </w:rPr>
      <w:instrText xml:space="preserve"> NUMPAGES  </w:instrText>
    </w:r>
    <w:r w:rsidRPr="00A13878">
      <w:rPr>
        <w:rFonts w:ascii="Arial" w:hAnsi="Arial" w:cs="Arial"/>
        <w:bCs/>
      </w:rPr>
      <w:fldChar w:fldCharType="separate"/>
    </w:r>
    <w:r w:rsidR="001D3BE7">
      <w:rPr>
        <w:rFonts w:ascii="Arial" w:hAnsi="Arial" w:cs="Arial"/>
        <w:bCs/>
        <w:noProof/>
      </w:rPr>
      <w:t>4</w:t>
    </w:r>
    <w:r w:rsidRPr="00A13878">
      <w:rPr>
        <w:rFonts w:ascii="Arial" w:hAnsi="Arial" w:cs="Arial"/>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E6F13" w14:textId="77777777" w:rsidR="00112189" w:rsidRDefault="00112189" w:rsidP="00A05ABC">
      <w:pPr>
        <w:spacing w:after="0" w:line="240" w:lineRule="auto"/>
      </w:pPr>
      <w:r>
        <w:separator/>
      </w:r>
    </w:p>
  </w:footnote>
  <w:footnote w:type="continuationSeparator" w:id="0">
    <w:p w14:paraId="53F8B1FF" w14:textId="77777777" w:rsidR="00112189" w:rsidRDefault="00112189" w:rsidP="00A05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Cs w:val="16"/>
      </w:rPr>
      <w:id w:val="-166942853"/>
      <w:docPartObj>
        <w:docPartGallery w:val="Page Numbers (Top of Page)"/>
        <w:docPartUnique/>
      </w:docPartObj>
    </w:sdtPr>
    <w:sdtEndPr/>
    <w:sdtContent>
      <w:p w14:paraId="2EAC049A" w14:textId="77777777" w:rsidR="003D73F0" w:rsidRPr="00A309DE" w:rsidRDefault="003D73F0" w:rsidP="005C457C">
        <w:pPr>
          <w:pStyle w:val="Header"/>
          <w:tabs>
            <w:tab w:val="left" w:pos="0"/>
            <w:tab w:val="right" w:pos="9900"/>
          </w:tabs>
          <w:ind w:right="284"/>
          <w:rPr>
            <w:rFonts w:ascii="Arial" w:hAnsi="Arial" w:cs="Arial"/>
          </w:rPr>
        </w:pPr>
        <w:r w:rsidRPr="00A309DE">
          <w:rPr>
            <w:rFonts w:ascii="Arial" w:hAnsi="Arial" w:cs="Arial"/>
          </w:rPr>
          <w:t>Highways England</w:t>
        </w:r>
        <w:r w:rsidRPr="00A309DE">
          <w:rPr>
            <w:rFonts w:ascii="Arial" w:hAnsi="Arial" w:cs="Arial"/>
          </w:rPr>
          <w:tab/>
        </w:r>
        <w:r w:rsidRPr="00A309DE">
          <w:rPr>
            <w:rFonts w:ascii="Arial" w:hAnsi="Arial" w:cs="Arial"/>
          </w:rPr>
          <w:tab/>
        </w:r>
        <w:r>
          <w:rPr>
            <w:rFonts w:ascii="Arial" w:hAnsi="Arial" w:cs="Arial"/>
          </w:rPr>
          <w:t>Form of Tender</w:t>
        </w:r>
      </w:p>
      <w:p w14:paraId="18395978" w14:textId="368C4DA7" w:rsidR="003D73F0" w:rsidRPr="000052FA" w:rsidRDefault="001D3BE7" w:rsidP="000052FA">
        <w:pPr>
          <w:pStyle w:val="Header"/>
          <w:tabs>
            <w:tab w:val="left" w:pos="0"/>
            <w:tab w:val="right" w:pos="9900"/>
          </w:tabs>
          <w:ind w:right="284"/>
          <w:rPr>
            <w:rFonts w:ascii="Arial" w:hAnsi="Arial" w:cs="Arial"/>
          </w:rPr>
        </w:pPr>
        <w:r>
          <w:rPr>
            <w:rFonts w:ascii="Arial" w:hAnsi="Arial" w:cs="Arial"/>
          </w:rPr>
          <w:t>Cost Planning Service Provider 2021</w:t>
        </w:r>
      </w:p>
      <w:p w14:paraId="6B2A1C0B" w14:textId="77777777" w:rsidR="003D73F0" w:rsidRPr="005C457C" w:rsidRDefault="00112189" w:rsidP="000052FA">
        <w:pPr>
          <w:pStyle w:val="Header"/>
          <w:tabs>
            <w:tab w:val="left" w:pos="0"/>
            <w:tab w:val="right" w:pos="9900"/>
          </w:tabs>
          <w:ind w:right="284"/>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322CC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4292C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21262E6"/>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22C00BE"/>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8391554"/>
    <w:multiLevelType w:val="hybridMultilevel"/>
    <w:tmpl w:val="DA82418A"/>
    <w:lvl w:ilvl="0" w:tplc="04090017">
      <w:start w:val="1"/>
      <w:numFmt w:val="lowerLetter"/>
      <w:lvlText w:val="%1)"/>
      <w:lvlJc w:val="left"/>
      <w:pPr>
        <w:ind w:left="2280" w:hanging="360"/>
      </w:pPr>
      <w:rPr>
        <w:rFonts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5" w15:restartNumberingAfterBreak="0">
    <w:nsid w:val="0C204911"/>
    <w:multiLevelType w:val="multilevel"/>
    <w:tmpl w:val="B5DA0E58"/>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Text w:val="o"/>
      <w:lvlJc w:val="left"/>
      <w:pPr>
        <w:ind w:left="2126" w:hanging="567"/>
      </w:pPr>
      <w:rPr>
        <w:rFonts w:ascii="Courier New" w:hAnsi="Courier New"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6" w15:restartNumberingAfterBreak="0">
    <w:nsid w:val="0C473B97"/>
    <w:multiLevelType w:val="multilevel"/>
    <w:tmpl w:val="B8AC2932"/>
    <w:styleLink w:val="IfTbody"/>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1559" w:hanging="708"/>
      </w:pPr>
      <w:rPr>
        <w:rFonts w:ascii="Arial" w:hAnsi="Arial" w:hint="default"/>
        <w:b w:val="0"/>
        <w:i w:val="0"/>
        <w:caps w:val="0"/>
        <w:strike w:val="0"/>
        <w:dstrike w:val="0"/>
        <w:vanish w:val="0"/>
        <w:color w:val="auto"/>
        <w:sz w:val="22"/>
        <w:vertAlign w:val="baseline"/>
      </w:rPr>
    </w:lvl>
  </w:abstractNum>
  <w:abstractNum w:abstractNumId="7" w15:restartNumberingAfterBreak="0">
    <w:nsid w:val="0E3F33CC"/>
    <w:multiLevelType w:val="hybridMultilevel"/>
    <w:tmpl w:val="B2CCD6D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13E733B7"/>
    <w:multiLevelType w:val="multilevel"/>
    <w:tmpl w:val="7116D0F4"/>
    <w:lvl w:ilvl="0">
      <w:start w:val="1"/>
      <w:numFmt w:val="decimal"/>
      <w:lvlText w:val="%1"/>
      <w:lvlJc w:val="left"/>
      <w:pPr>
        <w:tabs>
          <w:tab w:val="num" w:pos="851"/>
        </w:tabs>
        <w:ind w:left="851" w:hanging="851"/>
      </w:pPr>
      <w:rPr>
        <w:rFonts w:ascii="Arial" w:hAnsi="Arial" w:hint="default"/>
        <w:b/>
        <w:i w:val="0"/>
        <w:sz w:val="22"/>
      </w:rPr>
    </w:lvl>
    <w:lvl w:ilvl="1">
      <w:start w:val="1"/>
      <w:numFmt w:val="decimal"/>
      <w:lvlText w:val="%1.%2"/>
      <w:lvlJc w:val="left"/>
      <w:pPr>
        <w:tabs>
          <w:tab w:val="num" w:pos="851"/>
        </w:tabs>
        <w:ind w:left="851" w:hanging="851"/>
      </w:pPr>
      <w:rPr>
        <w:rFonts w:ascii="Arial" w:hAnsi="Arial" w:hint="default"/>
        <w:b/>
        <w:i w:val="0"/>
      </w:rPr>
    </w:lvl>
    <w:lvl w:ilvl="2">
      <w:start w:val="1"/>
      <w:numFmt w:val="bullet"/>
      <w:pStyle w:val="bullet"/>
      <w:lvlText w:val=""/>
      <w:lvlJc w:val="left"/>
      <w:pPr>
        <w:tabs>
          <w:tab w:val="num" w:pos="851"/>
        </w:tabs>
        <w:ind w:left="851" w:hanging="851"/>
      </w:pPr>
      <w:rPr>
        <w:rFonts w:ascii="Symbol" w:hAnsi="Symbol" w:hint="default"/>
        <w:b w:val="0"/>
        <w:i w:val="0"/>
        <w:sz w:val="22"/>
      </w:rPr>
    </w:lvl>
    <w:lvl w:ilvl="3">
      <w:start w:val="1"/>
      <w:numFmt w:val="decimal"/>
      <w:lvlText w:val="(%4)"/>
      <w:lvlJc w:val="left"/>
      <w:pPr>
        <w:tabs>
          <w:tab w:val="num" w:pos="1418"/>
        </w:tabs>
        <w:ind w:left="1418" w:hanging="567"/>
      </w:pPr>
      <w:rPr>
        <w:rFonts w:ascii="Arial" w:hAnsi="Arial" w:hint="default"/>
        <w:b w:val="0"/>
        <w:i w:val="0"/>
        <w:sz w:val="22"/>
      </w:rPr>
    </w:lvl>
    <w:lvl w:ilvl="4">
      <w:start w:val="1"/>
      <w:numFmt w:val="bullet"/>
      <w:lvlText w:val=""/>
      <w:lvlJc w:val="left"/>
      <w:pPr>
        <w:tabs>
          <w:tab w:val="num" w:pos="1418"/>
        </w:tabs>
        <w:ind w:left="1418" w:hanging="567"/>
      </w:pPr>
      <w:rPr>
        <w:rFonts w:ascii="Symbol" w:hAnsi="Symbol" w:hint="default"/>
        <w:b w:val="0"/>
        <w:i w:val="0"/>
        <w:color w:val="000000"/>
        <w:sz w:val="22"/>
      </w:rPr>
    </w:lvl>
    <w:lvl w:ilvl="5">
      <w:start w:val="1"/>
      <w:numFmt w:val="bullet"/>
      <w:lvlText w:val=""/>
      <w:lvlJc w:val="left"/>
      <w:pPr>
        <w:tabs>
          <w:tab w:val="num" w:pos="1985"/>
        </w:tabs>
        <w:ind w:left="1985" w:hanging="567"/>
      </w:pPr>
      <w:rPr>
        <w:rFonts w:ascii="Symbol" w:hAnsi="Symbol" w:hint="default"/>
        <w:b w:val="0"/>
        <w:i w:val="0"/>
        <w:color w:val="000000"/>
        <w:sz w:val="22"/>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none"/>
      <w:lvlText w:val=""/>
      <w:lvlJc w:val="left"/>
      <w:pPr>
        <w:tabs>
          <w:tab w:val="num" w:pos="851"/>
        </w:tabs>
        <w:ind w:left="851" w:hanging="851"/>
      </w:pPr>
      <w:rPr>
        <w:rFonts w:hint="default"/>
      </w:rPr>
    </w:lvl>
  </w:abstractNum>
  <w:abstractNum w:abstractNumId="9" w15:restartNumberingAfterBreak="0">
    <w:nsid w:val="1933730B"/>
    <w:multiLevelType w:val="singleLevel"/>
    <w:tmpl w:val="C7DA8706"/>
    <w:lvl w:ilvl="0">
      <w:start w:val="2"/>
      <w:numFmt w:val="decimal"/>
      <w:pStyle w:val="Parties"/>
      <w:lvlText w:val="(%1)"/>
      <w:lvlJc w:val="left"/>
      <w:pPr>
        <w:tabs>
          <w:tab w:val="num" w:pos="851"/>
        </w:tabs>
        <w:ind w:left="851" w:hanging="851"/>
      </w:pPr>
      <w:rPr>
        <w:rFonts w:cs="Times New Roman" w:hint="default"/>
      </w:rPr>
    </w:lvl>
  </w:abstractNum>
  <w:abstractNum w:abstractNumId="10" w15:restartNumberingAfterBreak="0">
    <w:nsid w:val="19BA1E1B"/>
    <w:multiLevelType w:val="hybridMultilevel"/>
    <w:tmpl w:val="6F1024CC"/>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1" w15:restartNumberingAfterBreak="0">
    <w:nsid w:val="19BF5E86"/>
    <w:multiLevelType w:val="multilevel"/>
    <w:tmpl w:val="F454C186"/>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bullet"/>
      <w:lvlText w:val=""/>
      <w:lvlJc w:val="left"/>
      <w:pPr>
        <w:ind w:left="851" w:hanging="851"/>
      </w:pPr>
      <w:rPr>
        <w:rFonts w:ascii="Symbol" w:hAnsi="Symbol" w:hint="default"/>
        <w:b w:val="0"/>
        <w:i w:val="0"/>
        <w:caps w:val="0"/>
        <w:strike w:val="0"/>
        <w:dstrike w:val="0"/>
        <w:vanish w:val="0"/>
        <w:color w:val="auto"/>
        <w:sz w:val="22"/>
        <w:vertAlign w:val="baseline"/>
      </w:rPr>
    </w:lvl>
    <w:lvl w:ilvl="3">
      <w:start w:val="1"/>
      <w:numFmt w:val="decimal"/>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12" w15:restartNumberingAfterBreak="0">
    <w:nsid w:val="36603387"/>
    <w:multiLevelType w:val="hybridMultilevel"/>
    <w:tmpl w:val="EFDC52DC"/>
    <w:lvl w:ilvl="0" w:tplc="08090003">
      <w:start w:val="1"/>
      <w:numFmt w:val="bullet"/>
      <w:lvlText w:val="o"/>
      <w:lvlJc w:val="left"/>
      <w:pPr>
        <w:ind w:left="1568" w:hanging="360"/>
      </w:pPr>
      <w:rPr>
        <w:rFonts w:ascii="Courier New" w:hAnsi="Courier New" w:cs="Courier New" w:hint="default"/>
      </w:rPr>
    </w:lvl>
    <w:lvl w:ilvl="1" w:tplc="04090003">
      <w:start w:val="1"/>
      <w:numFmt w:val="bullet"/>
      <w:lvlText w:val="o"/>
      <w:lvlJc w:val="left"/>
      <w:pPr>
        <w:ind w:left="2288" w:hanging="360"/>
      </w:pPr>
      <w:rPr>
        <w:rFonts w:ascii="Courier New" w:hAnsi="Courier New" w:cs="Courier New" w:hint="default"/>
      </w:rPr>
    </w:lvl>
    <w:lvl w:ilvl="2" w:tplc="08090001">
      <w:start w:val="1"/>
      <w:numFmt w:val="bullet"/>
      <w:lvlText w:val=""/>
      <w:lvlJc w:val="left"/>
      <w:pPr>
        <w:ind w:left="3008" w:hanging="360"/>
      </w:pPr>
      <w:rPr>
        <w:rFonts w:ascii="Symbol" w:hAnsi="Symbol" w:hint="default"/>
      </w:rPr>
    </w:lvl>
    <w:lvl w:ilvl="3" w:tplc="0409000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13" w15:restartNumberingAfterBreak="0">
    <w:nsid w:val="37CC3D41"/>
    <w:multiLevelType w:val="multilevel"/>
    <w:tmpl w:val="D832A9DC"/>
    <w:styleLink w:val="IfTannexes"/>
    <w:lvl w:ilvl="0">
      <w:start w:val="1"/>
      <w:numFmt w:val="none"/>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lvlText w:val=""/>
      <w:lvlJc w:val="left"/>
      <w:pPr>
        <w:ind w:left="3260" w:hanging="567"/>
      </w:pPr>
      <w:rPr>
        <w:rFonts w:ascii="Symbol" w:hAnsi="Symbol" w:hint="default"/>
        <w:color w:val="auto"/>
      </w:rPr>
    </w:lvl>
  </w:abstractNum>
  <w:abstractNum w:abstractNumId="14" w15:restartNumberingAfterBreak="0">
    <w:nsid w:val="3CF94E1A"/>
    <w:multiLevelType w:val="hybridMultilevel"/>
    <w:tmpl w:val="DC5AECB2"/>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5" w15:restartNumberingAfterBreak="0">
    <w:nsid w:val="3E701976"/>
    <w:multiLevelType w:val="hybridMultilevel"/>
    <w:tmpl w:val="E0524C9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3E9E746E"/>
    <w:multiLevelType w:val="multilevel"/>
    <w:tmpl w:val="B874DC78"/>
    <w:lvl w:ilvl="0">
      <w:start w:val="1"/>
      <w:numFmt w:val="decimal"/>
      <w:pStyle w:val="Heading1"/>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pStyle w:val="Heading2"/>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pStyle w:val="Heading3"/>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pStyle w:val="Heading4"/>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pStyle w:val="Heading5"/>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pStyle w:val="Heading6"/>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pStyle w:val="Heading7"/>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pStyle w:val="Heading8"/>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pStyle w:val="Heading9"/>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17" w15:restartNumberingAfterBreak="0">
    <w:nsid w:val="53145C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787184"/>
    <w:multiLevelType w:val="multilevel"/>
    <w:tmpl w:val="8B7A3580"/>
    <w:lvl w:ilvl="0">
      <w:start w:val="1"/>
      <w:numFmt w:val="decimal"/>
      <w:pStyle w:val="Level1"/>
      <w:lvlText w:val="%1."/>
      <w:lvlJc w:val="left"/>
      <w:pPr>
        <w:tabs>
          <w:tab w:val="num" w:pos="851"/>
        </w:tabs>
        <w:ind w:left="851" w:hanging="851"/>
      </w:pPr>
      <w:rPr>
        <w:rFonts w:ascii="Arial" w:hAnsi="Arial" w:cs="Arial" w:hint="default"/>
        <w:b w:val="0"/>
        <w:i w:val="0"/>
        <w:sz w:val="22"/>
        <w:szCs w:val="22"/>
        <w:u w:val="none"/>
      </w:rPr>
    </w:lvl>
    <w:lvl w:ilvl="1">
      <w:start w:val="1"/>
      <w:numFmt w:val="decimal"/>
      <w:pStyle w:val="Level2"/>
      <w:lvlText w:val="%1.%2"/>
      <w:lvlJc w:val="left"/>
      <w:pPr>
        <w:tabs>
          <w:tab w:val="num" w:pos="851"/>
        </w:tabs>
        <w:ind w:left="851" w:hanging="851"/>
      </w:pPr>
      <w:rPr>
        <w:rFonts w:cs="Times New Roman" w:hint="default"/>
        <w:b w:val="0"/>
        <w:i w:val="0"/>
        <w:u w:val="none"/>
      </w:rPr>
    </w:lvl>
    <w:lvl w:ilvl="2">
      <w:start w:val="1"/>
      <w:numFmt w:val="decimal"/>
      <w:pStyle w:val="Level3"/>
      <w:lvlText w:val="%1.%2.%3"/>
      <w:lvlJc w:val="left"/>
      <w:pPr>
        <w:tabs>
          <w:tab w:val="num" w:pos="1702"/>
        </w:tabs>
        <w:ind w:left="1702" w:hanging="992"/>
      </w:pPr>
      <w:rPr>
        <w:rFonts w:cs="Times New Roman" w:hint="default"/>
        <w:b w:val="0"/>
        <w:i w:val="0"/>
        <w:u w:val="none"/>
      </w:rPr>
    </w:lvl>
    <w:lvl w:ilvl="3">
      <w:start w:val="1"/>
      <w:numFmt w:val="decimal"/>
      <w:pStyle w:val="Level4"/>
      <w:lvlText w:val="%1.%2.%3.%4"/>
      <w:lvlJc w:val="left"/>
      <w:pPr>
        <w:tabs>
          <w:tab w:val="num" w:pos="3119"/>
        </w:tabs>
        <w:ind w:left="3119" w:hanging="1276"/>
      </w:pPr>
      <w:rPr>
        <w:rFonts w:cs="Times New Roman" w:hint="default"/>
        <w:b w:val="0"/>
        <w:i w:val="0"/>
        <w:u w:val="none"/>
      </w:rPr>
    </w:lvl>
    <w:lvl w:ilvl="4">
      <w:start w:val="1"/>
      <w:numFmt w:val="lowerLetter"/>
      <w:pStyle w:val="Level5"/>
      <w:lvlText w:val="(%5)"/>
      <w:lvlJc w:val="left"/>
      <w:pPr>
        <w:tabs>
          <w:tab w:val="num" w:pos="3119"/>
        </w:tabs>
        <w:ind w:left="3119" w:hanging="1276"/>
      </w:pPr>
      <w:rPr>
        <w:rFonts w:cs="Times New Roman" w:hint="default"/>
        <w:b w:val="0"/>
        <w:i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19" w15:restartNumberingAfterBreak="0">
    <w:nsid w:val="65E71EC6"/>
    <w:multiLevelType w:val="hybridMultilevel"/>
    <w:tmpl w:val="D5DCDE30"/>
    <w:lvl w:ilvl="0" w:tplc="FFFFFFFF">
      <w:start w:val="1"/>
      <w:numFmt w:val="bullet"/>
      <w:pStyle w:val="Bullet0"/>
      <w:lvlText w:val=""/>
      <w:lvlJc w:val="left"/>
      <w:pPr>
        <w:tabs>
          <w:tab w:val="num" w:pos="2288"/>
        </w:tabs>
        <w:ind w:left="2285" w:hanging="357"/>
      </w:pPr>
      <w:rPr>
        <w:rFonts w:ascii="Symbol" w:hAnsi="Symbol" w:hint="default"/>
        <w:color w:val="000000"/>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6E0F0C73"/>
    <w:multiLevelType w:val="hybridMultilevel"/>
    <w:tmpl w:val="9F089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037D25"/>
    <w:multiLevelType w:val="hybridMultilevel"/>
    <w:tmpl w:val="98DEE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B05634"/>
    <w:multiLevelType w:val="multilevel"/>
    <w:tmpl w:val="AE5A67E8"/>
    <w:lvl w:ilvl="0">
      <w:start w:val="1"/>
      <w:numFmt w:val="none"/>
      <w:pStyle w:val="List"/>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pStyle w:val="List2"/>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pStyle w:val="List3"/>
      <w:lvlText w:val="%2.%3"/>
      <w:lvlJc w:val="left"/>
      <w:pPr>
        <w:ind w:left="1277" w:hanging="851"/>
      </w:pPr>
      <w:rPr>
        <w:rFonts w:ascii="Arial" w:hAnsi="Arial" w:hint="default"/>
        <w:b w:val="0"/>
        <w:i w:val="0"/>
        <w:caps w:val="0"/>
        <w:strike w:val="0"/>
        <w:dstrike w:val="0"/>
        <w:vanish w:val="0"/>
        <w:color w:val="auto"/>
        <w:sz w:val="22"/>
        <w:vertAlign w:val="baseline"/>
      </w:rPr>
    </w:lvl>
    <w:lvl w:ilvl="3">
      <w:start w:val="1"/>
      <w:numFmt w:val="decimal"/>
      <w:pStyle w:val="ListNumber"/>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pStyle w:val="ListBullet"/>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pStyle w:val="ListBullet2"/>
      <w:lvlText w:val=""/>
      <w:lvlJc w:val="left"/>
      <w:pPr>
        <w:ind w:left="2127" w:hanging="567"/>
      </w:pPr>
      <w:rPr>
        <w:rFonts w:ascii="Symbol" w:hAnsi="Symbol" w:hint="default"/>
        <w:b w:val="0"/>
        <w:i w:val="0"/>
        <w:caps w:val="0"/>
        <w:strike w:val="0"/>
        <w:dstrike w:val="0"/>
        <w:vanish w:val="0"/>
        <w:color w:val="auto"/>
        <w:sz w:val="22"/>
        <w:vertAlign w:val="baseline"/>
      </w:rPr>
    </w:lvl>
    <w:lvl w:ilvl="6">
      <w:start w:val="1"/>
      <w:numFmt w:val="lowerLetter"/>
      <w:lvlRestart w:val="4"/>
      <w:pStyle w:val="ListNumber2"/>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pStyle w:val="ListNumber3"/>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pStyle w:val="ListBullet3"/>
      <w:lvlText w:val=""/>
      <w:lvlJc w:val="left"/>
      <w:pPr>
        <w:ind w:left="3260" w:hanging="567"/>
      </w:pPr>
      <w:rPr>
        <w:rFonts w:ascii="Symbol" w:hAnsi="Symbol" w:hint="default"/>
        <w:color w:val="auto"/>
      </w:rPr>
    </w:lvl>
  </w:abstractNum>
  <w:abstractNum w:abstractNumId="23" w15:restartNumberingAfterBreak="0">
    <w:nsid w:val="78150B13"/>
    <w:multiLevelType w:val="hybridMultilevel"/>
    <w:tmpl w:val="460CB25A"/>
    <w:lvl w:ilvl="0" w:tplc="E3FE2402">
      <w:start w:val="2"/>
      <w:numFmt w:val="decimal"/>
      <w:lvlText w:val="(%1)"/>
      <w:lvlJc w:val="left"/>
      <w:pPr>
        <w:ind w:left="1010" w:hanging="360"/>
      </w:pPr>
      <w:rPr>
        <w:rFonts w:hint="default"/>
      </w:rPr>
    </w:lvl>
    <w:lvl w:ilvl="1" w:tplc="08090019" w:tentative="1">
      <w:start w:val="1"/>
      <w:numFmt w:val="lowerLetter"/>
      <w:lvlText w:val="%2."/>
      <w:lvlJc w:val="left"/>
      <w:pPr>
        <w:ind w:left="1730" w:hanging="360"/>
      </w:pPr>
    </w:lvl>
    <w:lvl w:ilvl="2" w:tplc="0809001B" w:tentative="1">
      <w:start w:val="1"/>
      <w:numFmt w:val="lowerRoman"/>
      <w:lvlText w:val="%3."/>
      <w:lvlJc w:val="right"/>
      <w:pPr>
        <w:ind w:left="2450" w:hanging="180"/>
      </w:pPr>
    </w:lvl>
    <w:lvl w:ilvl="3" w:tplc="0809000F" w:tentative="1">
      <w:start w:val="1"/>
      <w:numFmt w:val="decimal"/>
      <w:lvlText w:val="%4."/>
      <w:lvlJc w:val="left"/>
      <w:pPr>
        <w:ind w:left="3170" w:hanging="360"/>
      </w:pPr>
    </w:lvl>
    <w:lvl w:ilvl="4" w:tplc="08090019" w:tentative="1">
      <w:start w:val="1"/>
      <w:numFmt w:val="lowerLetter"/>
      <w:lvlText w:val="%5."/>
      <w:lvlJc w:val="left"/>
      <w:pPr>
        <w:ind w:left="3890" w:hanging="360"/>
      </w:pPr>
    </w:lvl>
    <w:lvl w:ilvl="5" w:tplc="0809001B" w:tentative="1">
      <w:start w:val="1"/>
      <w:numFmt w:val="lowerRoman"/>
      <w:lvlText w:val="%6."/>
      <w:lvlJc w:val="right"/>
      <w:pPr>
        <w:ind w:left="4610" w:hanging="180"/>
      </w:pPr>
    </w:lvl>
    <w:lvl w:ilvl="6" w:tplc="0809000F" w:tentative="1">
      <w:start w:val="1"/>
      <w:numFmt w:val="decimal"/>
      <w:lvlText w:val="%7."/>
      <w:lvlJc w:val="left"/>
      <w:pPr>
        <w:ind w:left="5330" w:hanging="360"/>
      </w:pPr>
    </w:lvl>
    <w:lvl w:ilvl="7" w:tplc="08090019" w:tentative="1">
      <w:start w:val="1"/>
      <w:numFmt w:val="lowerLetter"/>
      <w:lvlText w:val="%8."/>
      <w:lvlJc w:val="left"/>
      <w:pPr>
        <w:ind w:left="6050" w:hanging="360"/>
      </w:pPr>
    </w:lvl>
    <w:lvl w:ilvl="8" w:tplc="0809001B" w:tentative="1">
      <w:start w:val="1"/>
      <w:numFmt w:val="lowerRoman"/>
      <w:lvlText w:val="%9."/>
      <w:lvlJc w:val="right"/>
      <w:pPr>
        <w:ind w:left="6770" w:hanging="180"/>
      </w:pPr>
    </w:lvl>
  </w:abstractNum>
  <w:abstractNum w:abstractNumId="24" w15:restartNumberingAfterBreak="0">
    <w:nsid w:val="7F9F4AF4"/>
    <w:multiLevelType w:val="hybridMultilevel"/>
    <w:tmpl w:val="5EF8BFCE"/>
    <w:lvl w:ilvl="0" w:tplc="08090003">
      <w:start w:val="1"/>
      <w:numFmt w:val="bullet"/>
      <w:lvlText w:val="o"/>
      <w:lvlJc w:val="left"/>
      <w:pPr>
        <w:ind w:left="1569" w:hanging="360"/>
      </w:pPr>
      <w:rPr>
        <w:rFonts w:ascii="Courier New" w:hAnsi="Courier New" w:cs="Courier New" w:hint="default"/>
      </w:rPr>
    </w:lvl>
    <w:lvl w:ilvl="1" w:tplc="04090003">
      <w:start w:val="1"/>
      <w:numFmt w:val="bullet"/>
      <w:lvlText w:val="o"/>
      <w:lvlJc w:val="left"/>
      <w:pPr>
        <w:ind w:left="2289" w:hanging="360"/>
      </w:pPr>
      <w:rPr>
        <w:rFonts w:ascii="Courier New" w:hAnsi="Courier New" w:cs="Courier New" w:hint="default"/>
      </w:rPr>
    </w:lvl>
    <w:lvl w:ilvl="2" w:tplc="04090005">
      <w:start w:val="1"/>
      <w:numFmt w:val="bullet"/>
      <w:lvlText w:val=""/>
      <w:lvlJc w:val="left"/>
      <w:pPr>
        <w:ind w:left="3009" w:hanging="360"/>
      </w:pPr>
      <w:rPr>
        <w:rFonts w:ascii="Wingdings" w:hAnsi="Wingdings" w:hint="default"/>
      </w:rPr>
    </w:lvl>
    <w:lvl w:ilvl="3" w:tplc="0409000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num w:numId="1">
    <w:abstractNumId w:val="6"/>
  </w:num>
  <w:num w:numId="2">
    <w:abstractNumId w:val="13"/>
  </w:num>
  <w:num w:numId="3">
    <w:abstractNumId w:val="22"/>
  </w:num>
  <w:num w:numId="4">
    <w:abstractNumId w:val="18"/>
  </w:num>
  <w:num w:numId="5">
    <w:abstractNumId w:val="19"/>
  </w:num>
  <w:num w:numId="6">
    <w:abstractNumId w:val="8"/>
  </w:num>
  <w:num w:numId="7">
    <w:abstractNumId w:val="9"/>
    <w:lvlOverride w:ilvl="0">
      <w:startOverride w:val="1"/>
    </w:lvlOverride>
  </w:num>
  <w:num w:numId="8">
    <w:abstractNumId w:val="3"/>
  </w:num>
  <w:num w:numId="9">
    <w:abstractNumId w:val="2"/>
  </w:num>
  <w:num w:numId="10">
    <w:abstractNumId w:val="1"/>
  </w:num>
  <w:num w:numId="11">
    <w:abstractNumId w:val="0"/>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1"/>
  </w:num>
  <w:num w:numId="16">
    <w:abstractNumId w:val="5"/>
  </w:num>
  <w:num w:numId="17">
    <w:abstractNumId w:val="11"/>
  </w:num>
  <w:num w:numId="18">
    <w:abstractNumId w:val="20"/>
  </w:num>
  <w:num w:numId="19">
    <w:abstractNumId w:val="7"/>
  </w:num>
  <w:num w:numId="20">
    <w:abstractNumId w:val="15"/>
  </w:num>
  <w:num w:numId="21">
    <w:abstractNumId w:val="24"/>
  </w:num>
  <w:num w:numId="22">
    <w:abstractNumId w:val="4"/>
  </w:num>
  <w:num w:numId="23">
    <w:abstractNumId w:val="17"/>
  </w:num>
  <w:num w:numId="24">
    <w:abstractNumId w:val="16"/>
  </w:num>
  <w:num w:numId="25">
    <w:abstractNumId w:val="16"/>
  </w:num>
  <w:num w:numId="26">
    <w:abstractNumId w:val="16"/>
  </w:num>
  <w:num w:numId="27">
    <w:abstractNumId w:val="10"/>
  </w:num>
  <w:num w:numId="28">
    <w:abstractNumId w:val="14"/>
  </w:num>
  <w:num w:numId="2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3A7"/>
    <w:rsid w:val="00000876"/>
    <w:rsid w:val="0000275E"/>
    <w:rsid w:val="00002900"/>
    <w:rsid w:val="000029D9"/>
    <w:rsid w:val="00003235"/>
    <w:rsid w:val="00004769"/>
    <w:rsid w:val="000052FA"/>
    <w:rsid w:val="000137C8"/>
    <w:rsid w:val="00017DE8"/>
    <w:rsid w:val="0002570A"/>
    <w:rsid w:val="00026685"/>
    <w:rsid w:val="000305D1"/>
    <w:rsid w:val="00030753"/>
    <w:rsid w:val="00034C8B"/>
    <w:rsid w:val="00035C37"/>
    <w:rsid w:val="000360FF"/>
    <w:rsid w:val="00041E25"/>
    <w:rsid w:val="00044475"/>
    <w:rsid w:val="000460B2"/>
    <w:rsid w:val="00046477"/>
    <w:rsid w:val="000472F6"/>
    <w:rsid w:val="00052AE5"/>
    <w:rsid w:val="00054636"/>
    <w:rsid w:val="00054FB1"/>
    <w:rsid w:val="00055141"/>
    <w:rsid w:val="00062E10"/>
    <w:rsid w:val="000700BE"/>
    <w:rsid w:val="0007036C"/>
    <w:rsid w:val="00070ABD"/>
    <w:rsid w:val="00071550"/>
    <w:rsid w:val="00072DA6"/>
    <w:rsid w:val="00077813"/>
    <w:rsid w:val="00085043"/>
    <w:rsid w:val="00085102"/>
    <w:rsid w:val="00086353"/>
    <w:rsid w:val="00086C72"/>
    <w:rsid w:val="00091495"/>
    <w:rsid w:val="00093B98"/>
    <w:rsid w:val="00094D8C"/>
    <w:rsid w:val="00094FBA"/>
    <w:rsid w:val="000960FD"/>
    <w:rsid w:val="000969F6"/>
    <w:rsid w:val="000A1778"/>
    <w:rsid w:val="000A189E"/>
    <w:rsid w:val="000A3AB7"/>
    <w:rsid w:val="000A4876"/>
    <w:rsid w:val="000A4DC5"/>
    <w:rsid w:val="000A5FD3"/>
    <w:rsid w:val="000A71AB"/>
    <w:rsid w:val="000A7B14"/>
    <w:rsid w:val="000B1CD1"/>
    <w:rsid w:val="000B4E8F"/>
    <w:rsid w:val="000B5C13"/>
    <w:rsid w:val="000B7C29"/>
    <w:rsid w:val="000B7CF8"/>
    <w:rsid w:val="000C25E7"/>
    <w:rsid w:val="000C3743"/>
    <w:rsid w:val="000C3C4E"/>
    <w:rsid w:val="000C4DF7"/>
    <w:rsid w:val="000D1DB4"/>
    <w:rsid w:val="000D1FD7"/>
    <w:rsid w:val="000D57A6"/>
    <w:rsid w:val="000D57C4"/>
    <w:rsid w:val="000D6B49"/>
    <w:rsid w:val="000D6EFA"/>
    <w:rsid w:val="000F06C1"/>
    <w:rsid w:val="000F2BE7"/>
    <w:rsid w:val="000F3C90"/>
    <w:rsid w:val="000F7551"/>
    <w:rsid w:val="000F771E"/>
    <w:rsid w:val="00104BBE"/>
    <w:rsid w:val="00106BAD"/>
    <w:rsid w:val="00107463"/>
    <w:rsid w:val="00112189"/>
    <w:rsid w:val="00115568"/>
    <w:rsid w:val="00120E7B"/>
    <w:rsid w:val="0012162E"/>
    <w:rsid w:val="00123132"/>
    <w:rsid w:val="00123479"/>
    <w:rsid w:val="0012743A"/>
    <w:rsid w:val="001276E2"/>
    <w:rsid w:val="00127DE3"/>
    <w:rsid w:val="001316D8"/>
    <w:rsid w:val="00132033"/>
    <w:rsid w:val="00132F3C"/>
    <w:rsid w:val="00134335"/>
    <w:rsid w:val="00134B04"/>
    <w:rsid w:val="0013644C"/>
    <w:rsid w:val="00137562"/>
    <w:rsid w:val="00141B41"/>
    <w:rsid w:val="00146643"/>
    <w:rsid w:val="00150138"/>
    <w:rsid w:val="00154FC7"/>
    <w:rsid w:val="001627C9"/>
    <w:rsid w:val="00162B1F"/>
    <w:rsid w:val="00163EE3"/>
    <w:rsid w:val="00165BED"/>
    <w:rsid w:val="00167460"/>
    <w:rsid w:val="00173697"/>
    <w:rsid w:val="00173FA2"/>
    <w:rsid w:val="001750F5"/>
    <w:rsid w:val="001777B7"/>
    <w:rsid w:val="001810F2"/>
    <w:rsid w:val="001836DC"/>
    <w:rsid w:val="00183ADE"/>
    <w:rsid w:val="001902CB"/>
    <w:rsid w:val="00191D95"/>
    <w:rsid w:val="00192A46"/>
    <w:rsid w:val="00193525"/>
    <w:rsid w:val="00197DE4"/>
    <w:rsid w:val="001A2961"/>
    <w:rsid w:val="001A33F3"/>
    <w:rsid w:val="001A6D33"/>
    <w:rsid w:val="001B2157"/>
    <w:rsid w:val="001B3F9A"/>
    <w:rsid w:val="001B53F8"/>
    <w:rsid w:val="001C054E"/>
    <w:rsid w:val="001C320A"/>
    <w:rsid w:val="001C445B"/>
    <w:rsid w:val="001D3BE7"/>
    <w:rsid w:val="001D74EC"/>
    <w:rsid w:val="001D7D6A"/>
    <w:rsid w:val="001E2AA6"/>
    <w:rsid w:val="001E3986"/>
    <w:rsid w:val="001E6E2E"/>
    <w:rsid w:val="001E70E2"/>
    <w:rsid w:val="001F0B9B"/>
    <w:rsid w:val="001F2F32"/>
    <w:rsid w:val="001F4ABE"/>
    <w:rsid w:val="001F5B3C"/>
    <w:rsid w:val="001F5EEC"/>
    <w:rsid w:val="001F6405"/>
    <w:rsid w:val="00200A63"/>
    <w:rsid w:val="0020232C"/>
    <w:rsid w:val="0020476F"/>
    <w:rsid w:val="0020526C"/>
    <w:rsid w:val="00205BE7"/>
    <w:rsid w:val="002142EE"/>
    <w:rsid w:val="00214C29"/>
    <w:rsid w:val="002157C1"/>
    <w:rsid w:val="00217267"/>
    <w:rsid w:val="00220A50"/>
    <w:rsid w:val="00222FAA"/>
    <w:rsid w:val="0022561E"/>
    <w:rsid w:val="002273C2"/>
    <w:rsid w:val="00231BC2"/>
    <w:rsid w:val="002330FF"/>
    <w:rsid w:val="00236436"/>
    <w:rsid w:val="002379FD"/>
    <w:rsid w:val="00237DDD"/>
    <w:rsid w:val="0024094E"/>
    <w:rsid w:val="00244775"/>
    <w:rsid w:val="002474F0"/>
    <w:rsid w:val="0025287C"/>
    <w:rsid w:val="00253C9E"/>
    <w:rsid w:val="00253F69"/>
    <w:rsid w:val="00254DCD"/>
    <w:rsid w:val="00255141"/>
    <w:rsid w:val="0026312E"/>
    <w:rsid w:val="0026510C"/>
    <w:rsid w:val="002670D3"/>
    <w:rsid w:val="00270253"/>
    <w:rsid w:val="00273FCD"/>
    <w:rsid w:val="0027622F"/>
    <w:rsid w:val="00276688"/>
    <w:rsid w:val="0027678A"/>
    <w:rsid w:val="00281A0B"/>
    <w:rsid w:val="00283177"/>
    <w:rsid w:val="00285FCC"/>
    <w:rsid w:val="00286C0D"/>
    <w:rsid w:val="00295971"/>
    <w:rsid w:val="00295AA4"/>
    <w:rsid w:val="002961DF"/>
    <w:rsid w:val="00296E75"/>
    <w:rsid w:val="002A1AA6"/>
    <w:rsid w:val="002A26B4"/>
    <w:rsid w:val="002A2E04"/>
    <w:rsid w:val="002A4345"/>
    <w:rsid w:val="002A4480"/>
    <w:rsid w:val="002A6B12"/>
    <w:rsid w:val="002B1D82"/>
    <w:rsid w:val="002B5ED2"/>
    <w:rsid w:val="002C0BC3"/>
    <w:rsid w:val="002D2D67"/>
    <w:rsid w:val="002D3908"/>
    <w:rsid w:val="002D499B"/>
    <w:rsid w:val="002D5966"/>
    <w:rsid w:val="002D5FC5"/>
    <w:rsid w:val="002F05E2"/>
    <w:rsid w:val="002F205C"/>
    <w:rsid w:val="002F72EC"/>
    <w:rsid w:val="00304418"/>
    <w:rsid w:val="00304DD8"/>
    <w:rsid w:val="00305EE6"/>
    <w:rsid w:val="003112D6"/>
    <w:rsid w:val="00312EC6"/>
    <w:rsid w:val="00317170"/>
    <w:rsid w:val="00321262"/>
    <w:rsid w:val="00321CD0"/>
    <w:rsid w:val="00323743"/>
    <w:rsid w:val="00323A10"/>
    <w:rsid w:val="00327E03"/>
    <w:rsid w:val="00333FC8"/>
    <w:rsid w:val="003356A1"/>
    <w:rsid w:val="00336944"/>
    <w:rsid w:val="00336E9F"/>
    <w:rsid w:val="0033762F"/>
    <w:rsid w:val="00343626"/>
    <w:rsid w:val="003456A3"/>
    <w:rsid w:val="00350763"/>
    <w:rsid w:val="0035164B"/>
    <w:rsid w:val="003522C1"/>
    <w:rsid w:val="00352C1E"/>
    <w:rsid w:val="00354AD7"/>
    <w:rsid w:val="003566D4"/>
    <w:rsid w:val="00357B59"/>
    <w:rsid w:val="00360855"/>
    <w:rsid w:val="0036210D"/>
    <w:rsid w:val="00362603"/>
    <w:rsid w:val="00363BC2"/>
    <w:rsid w:val="00370E50"/>
    <w:rsid w:val="00370F1F"/>
    <w:rsid w:val="00376211"/>
    <w:rsid w:val="003764C7"/>
    <w:rsid w:val="00376E0F"/>
    <w:rsid w:val="00377394"/>
    <w:rsid w:val="00382212"/>
    <w:rsid w:val="003826F1"/>
    <w:rsid w:val="003831E4"/>
    <w:rsid w:val="00387BFC"/>
    <w:rsid w:val="00392C0E"/>
    <w:rsid w:val="00394245"/>
    <w:rsid w:val="0039507E"/>
    <w:rsid w:val="003961F1"/>
    <w:rsid w:val="003964AE"/>
    <w:rsid w:val="003A1736"/>
    <w:rsid w:val="003A71D0"/>
    <w:rsid w:val="003B0EA4"/>
    <w:rsid w:val="003B1307"/>
    <w:rsid w:val="003B4771"/>
    <w:rsid w:val="003B6160"/>
    <w:rsid w:val="003B6F20"/>
    <w:rsid w:val="003C26F0"/>
    <w:rsid w:val="003C600F"/>
    <w:rsid w:val="003C7001"/>
    <w:rsid w:val="003C73E5"/>
    <w:rsid w:val="003D1665"/>
    <w:rsid w:val="003D73F0"/>
    <w:rsid w:val="003E2713"/>
    <w:rsid w:val="003E2AB9"/>
    <w:rsid w:val="003E59B0"/>
    <w:rsid w:val="003F5F12"/>
    <w:rsid w:val="003F7443"/>
    <w:rsid w:val="003F7E28"/>
    <w:rsid w:val="00406A38"/>
    <w:rsid w:val="00407A26"/>
    <w:rsid w:val="004108AE"/>
    <w:rsid w:val="00411593"/>
    <w:rsid w:val="00411E7F"/>
    <w:rsid w:val="00414C96"/>
    <w:rsid w:val="00416637"/>
    <w:rsid w:val="00420FA1"/>
    <w:rsid w:val="00424220"/>
    <w:rsid w:val="00426AF7"/>
    <w:rsid w:val="00427C5A"/>
    <w:rsid w:val="00427DEE"/>
    <w:rsid w:val="00427FBE"/>
    <w:rsid w:val="00431785"/>
    <w:rsid w:val="004333BF"/>
    <w:rsid w:val="00436C5F"/>
    <w:rsid w:val="004432AB"/>
    <w:rsid w:val="0044386B"/>
    <w:rsid w:val="00443A9A"/>
    <w:rsid w:val="00443C2F"/>
    <w:rsid w:val="00445AF9"/>
    <w:rsid w:val="004464A2"/>
    <w:rsid w:val="0044770F"/>
    <w:rsid w:val="00452217"/>
    <w:rsid w:val="0045274E"/>
    <w:rsid w:val="00462B49"/>
    <w:rsid w:val="004640EC"/>
    <w:rsid w:val="00464FFA"/>
    <w:rsid w:val="00465DAB"/>
    <w:rsid w:val="00466E63"/>
    <w:rsid w:val="00471F80"/>
    <w:rsid w:val="00472079"/>
    <w:rsid w:val="00472885"/>
    <w:rsid w:val="00475313"/>
    <w:rsid w:val="0047703C"/>
    <w:rsid w:val="0048124F"/>
    <w:rsid w:val="00481838"/>
    <w:rsid w:val="0048186D"/>
    <w:rsid w:val="0048287E"/>
    <w:rsid w:val="00483672"/>
    <w:rsid w:val="00484C53"/>
    <w:rsid w:val="00485208"/>
    <w:rsid w:val="00490367"/>
    <w:rsid w:val="00493A83"/>
    <w:rsid w:val="004943B7"/>
    <w:rsid w:val="004962FC"/>
    <w:rsid w:val="0049798D"/>
    <w:rsid w:val="004A1BED"/>
    <w:rsid w:val="004A20F6"/>
    <w:rsid w:val="004A21C8"/>
    <w:rsid w:val="004A391D"/>
    <w:rsid w:val="004A62FA"/>
    <w:rsid w:val="004A6952"/>
    <w:rsid w:val="004B0AF9"/>
    <w:rsid w:val="004B1B3D"/>
    <w:rsid w:val="004B2D37"/>
    <w:rsid w:val="004B6CDA"/>
    <w:rsid w:val="004B7722"/>
    <w:rsid w:val="004C10A5"/>
    <w:rsid w:val="004C2A5F"/>
    <w:rsid w:val="004C2BC3"/>
    <w:rsid w:val="004D05E0"/>
    <w:rsid w:val="004D3709"/>
    <w:rsid w:val="004D4F5C"/>
    <w:rsid w:val="004D5473"/>
    <w:rsid w:val="004D5BC6"/>
    <w:rsid w:val="004E2FC1"/>
    <w:rsid w:val="004E3C56"/>
    <w:rsid w:val="004E6FC0"/>
    <w:rsid w:val="004F4835"/>
    <w:rsid w:val="004F49ED"/>
    <w:rsid w:val="004F560B"/>
    <w:rsid w:val="004F7219"/>
    <w:rsid w:val="00502575"/>
    <w:rsid w:val="005030F5"/>
    <w:rsid w:val="005038B9"/>
    <w:rsid w:val="00507E09"/>
    <w:rsid w:val="005107A3"/>
    <w:rsid w:val="00512943"/>
    <w:rsid w:val="00515523"/>
    <w:rsid w:val="005164FA"/>
    <w:rsid w:val="00517E34"/>
    <w:rsid w:val="00520389"/>
    <w:rsid w:val="0052367D"/>
    <w:rsid w:val="005251CA"/>
    <w:rsid w:val="005261B9"/>
    <w:rsid w:val="005261C3"/>
    <w:rsid w:val="00527546"/>
    <w:rsid w:val="00527DF7"/>
    <w:rsid w:val="00530500"/>
    <w:rsid w:val="005319B8"/>
    <w:rsid w:val="00533A62"/>
    <w:rsid w:val="00535E0D"/>
    <w:rsid w:val="005502EC"/>
    <w:rsid w:val="00551572"/>
    <w:rsid w:val="00552260"/>
    <w:rsid w:val="00552F57"/>
    <w:rsid w:val="005546B1"/>
    <w:rsid w:val="0055688A"/>
    <w:rsid w:val="0055747E"/>
    <w:rsid w:val="00563E94"/>
    <w:rsid w:val="00565179"/>
    <w:rsid w:val="0056584F"/>
    <w:rsid w:val="00573298"/>
    <w:rsid w:val="00573AE7"/>
    <w:rsid w:val="005749B0"/>
    <w:rsid w:val="00576A90"/>
    <w:rsid w:val="00576C18"/>
    <w:rsid w:val="00576C83"/>
    <w:rsid w:val="005778CF"/>
    <w:rsid w:val="00580A02"/>
    <w:rsid w:val="00586C7B"/>
    <w:rsid w:val="005923EF"/>
    <w:rsid w:val="00592E8F"/>
    <w:rsid w:val="00596430"/>
    <w:rsid w:val="005A0E0A"/>
    <w:rsid w:val="005A2DD5"/>
    <w:rsid w:val="005B388A"/>
    <w:rsid w:val="005B404F"/>
    <w:rsid w:val="005B66B8"/>
    <w:rsid w:val="005B75FB"/>
    <w:rsid w:val="005C131E"/>
    <w:rsid w:val="005C1633"/>
    <w:rsid w:val="005C1BEA"/>
    <w:rsid w:val="005C457C"/>
    <w:rsid w:val="005D1186"/>
    <w:rsid w:val="005D2A37"/>
    <w:rsid w:val="005D51DB"/>
    <w:rsid w:val="005D657A"/>
    <w:rsid w:val="005D6669"/>
    <w:rsid w:val="005D7008"/>
    <w:rsid w:val="005D72EF"/>
    <w:rsid w:val="005D76DB"/>
    <w:rsid w:val="005D7F4B"/>
    <w:rsid w:val="005E228A"/>
    <w:rsid w:val="005E3571"/>
    <w:rsid w:val="005E700F"/>
    <w:rsid w:val="005F15B1"/>
    <w:rsid w:val="005F1DD6"/>
    <w:rsid w:val="005F5C67"/>
    <w:rsid w:val="005F7D14"/>
    <w:rsid w:val="00601B43"/>
    <w:rsid w:val="00602538"/>
    <w:rsid w:val="0060487E"/>
    <w:rsid w:val="00615A81"/>
    <w:rsid w:val="00623BB2"/>
    <w:rsid w:val="0063066F"/>
    <w:rsid w:val="00631333"/>
    <w:rsid w:val="006332F1"/>
    <w:rsid w:val="00635F1D"/>
    <w:rsid w:val="00640A51"/>
    <w:rsid w:val="00646E01"/>
    <w:rsid w:val="00651230"/>
    <w:rsid w:val="00652A28"/>
    <w:rsid w:val="00654753"/>
    <w:rsid w:val="0066142B"/>
    <w:rsid w:val="00662B7F"/>
    <w:rsid w:val="0067492C"/>
    <w:rsid w:val="00676E40"/>
    <w:rsid w:val="00681DF2"/>
    <w:rsid w:val="0068316F"/>
    <w:rsid w:val="006856EB"/>
    <w:rsid w:val="00687180"/>
    <w:rsid w:val="006872CE"/>
    <w:rsid w:val="00690C7E"/>
    <w:rsid w:val="00691EDE"/>
    <w:rsid w:val="00693B15"/>
    <w:rsid w:val="00694FAF"/>
    <w:rsid w:val="00695C28"/>
    <w:rsid w:val="00697D3A"/>
    <w:rsid w:val="006A23E1"/>
    <w:rsid w:val="006A3A2F"/>
    <w:rsid w:val="006A5281"/>
    <w:rsid w:val="006A683F"/>
    <w:rsid w:val="006A70FD"/>
    <w:rsid w:val="006A728C"/>
    <w:rsid w:val="006B034E"/>
    <w:rsid w:val="006B0ED6"/>
    <w:rsid w:val="006B2557"/>
    <w:rsid w:val="006B56C3"/>
    <w:rsid w:val="006B6285"/>
    <w:rsid w:val="006B6753"/>
    <w:rsid w:val="006C3D64"/>
    <w:rsid w:val="006C3DB0"/>
    <w:rsid w:val="006C6C7A"/>
    <w:rsid w:val="006D1A01"/>
    <w:rsid w:val="006D1EDB"/>
    <w:rsid w:val="006D6A8E"/>
    <w:rsid w:val="006D6D6A"/>
    <w:rsid w:val="006E04E7"/>
    <w:rsid w:val="006E1062"/>
    <w:rsid w:val="006E2660"/>
    <w:rsid w:val="006E5AD2"/>
    <w:rsid w:val="006F0504"/>
    <w:rsid w:val="006F3B5B"/>
    <w:rsid w:val="006F4BE4"/>
    <w:rsid w:val="00700E44"/>
    <w:rsid w:val="00707AED"/>
    <w:rsid w:val="00707AFE"/>
    <w:rsid w:val="00711D34"/>
    <w:rsid w:val="00714460"/>
    <w:rsid w:val="00720CA5"/>
    <w:rsid w:val="0072195A"/>
    <w:rsid w:val="0072601E"/>
    <w:rsid w:val="00730FE5"/>
    <w:rsid w:val="00732D11"/>
    <w:rsid w:val="00733C47"/>
    <w:rsid w:val="00736509"/>
    <w:rsid w:val="00736B9B"/>
    <w:rsid w:val="007433A7"/>
    <w:rsid w:val="0074392E"/>
    <w:rsid w:val="00744915"/>
    <w:rsid w:val="00744F76"/>
    <w:rsid w:val="00750846"/>
    <w:rsid w:val="00754D57"/>
    <w:rsid w:val="00755F9A"/>
    <w:rsid w:val="00756FA2"/>
    <w:rsid w:val="007575C0"/>
    <w:rsid w:val="00761447"/>
    <w:rsid w:val="00765604"/>
    <w:rsid w:val="00771151"/>
    <w:rsid w:val="00772D27"/>
    <w:rsid w:val="00772DFE"/>
    <w:rsid w:val="0077468B"/>
    <w:rsid w:val="007751BB"/>
    <w:rsid w:val="007766F9"/>
    <w:rsid w:val="00776CA0"/>
    <w:rsid w:val="00776DB2"/>
    <w:rsid w:val="00780CE8"/>
    <w:rsid w:val="00781CF9"/>
    <w:rsid w:val="00782C89"/>
    <w:rsid w:val="00782F22"/>
    <w:rsid w:val="00785421"/>
    <w:rsid w:val="00786CFB"/>
    <w:rsid w:val="007944AD"/>
    <w:rsid w:val="0079476D"/>
    <w:rsid w:val="00795248"/>
    <w:rsid w:val="00795953"/>
    <w:rsid w:val="00797C2C"/>
    <w:rsid w:val="007A1269"/>
    <w:rsid w:val="007A2AF2"/>
    <w:rsid w:val="007A2E7E"/>
    <w:rsid w:val="007A3B50"/>
    <w:rsid w:val="007A55F4"/>
    <w:rsid w:val="007A7B79"/>
    <w:rsid w:val="007B31F8"/>
    <w:rsid w:val="007B39DB"/>
    <w:rsid w:val="007B49DB"/>
    <w:rsid w:val="007B4BFA"/>
    <w:rsid w:val="007B57E5"/>
    <w:rsid w:val="007B5EE6"/>
    <w:rsid w:val="007B5FE0"/>
    <w:rsid w:val="007C1132"/>
    <w:rsid w:val="007C2994"/>
    <w:rsid w:val="007C3A21"/>
    <w:rsid w:val="007C52E4"/>
    <w:rsid w:val="007C5927"/>
    <w:rsid w:val="007C6901"/>
    <w:rsid w:val="007C6C95"/>
    <w:rsid w:val="007C75C3"/>
    <w:rsid w:val="007D15F9"/>
    <w:rsid w:val="007D1DD6"/>
    <w:rsid w:val="007D2A89"/>
    <w:rsid w:val="007D4676"/>
    <w:rsid w:val="007E0556"/>
    <w:rsid w:val="007E0638"/>
    <w:rsid w:val="007E1DA6"/>
    <w:rsid w:val="007E2AA5"/>
    <w:rsid w:val="007E4687"/>
    <w:rsid w:val="007E47D1"/>
    <w:rsid w:val="007E634E"/>
    <w:rsid w:val="007E64A2"/>
    <w:rsid w:val="007F4481"/>
    <w:rsid w:val="008017BD"/>
    <w:rsid w:val="008029AD"/>
    <w:rsid w:val="00807A24"/>
    <w:rsid w:val="0081052A"/>
    <w:rsid w:val="008122F7"/>
    <w:rsid w:val="00820FD8"/>
    <w:rsid w:val="00821F28"/>
    <w:rsid w:val="00826A48"/>
    <w:rsid w:val="00833453"/>
    <w:rsid w:val="008349AF"/>
    <w:rsid w:val="00836E55"/>
    <w:rsid w:val="008458D8"/>
    <w:rsid w:val="00847784"/>
    <w:rsid w:val="008478DC"/>
    <w:rsid w:val="00847D3F"/>
    <w:rsid w:val="00852929"/>
    <w:rsid w:val="00856A5C"/>
    <w:rsid w:val="00860FDC"/>
    <w:rsid w:val="00861089"/>
    <w:rsid w:val="008612D2"/>
    <w:rsid w:val="00862131"/>
    <w:rsid w:val="00862610"/>
    <w:rsid w:val="00862EEB"/>
    <w:rsid w:val="00864723"/>
    <w:rsid w:val="00865ED2"/>
    <w:rsid w:val="00867988"/>
    <w:rsid w:val="00870722"/>
    <w:rsid w:val="00870D1A"/>
    <w:rsid w:val="00871790"/>
    <w:rsid w:val="00871836"/>
    <w:rsid w:val="00872C1C"/>
    <w:rsid w:val="00872C64"/>
    <w:rsid w:val="008758A1"/>
    <w:rsid w:val="00882BBE"/>
    <w:rsid w:val="008847D3"/>
    <w:rsid w:val="008847E6"/>
    <w:rsid w:val="00885610"/>
    <w:rsid w:val="00893708"/>
    <w:rsid w:val="008A3000"/>
    <w:rsid w:val="008A4E1A"/>
    <w:rsid w:val="008A6483"/>
    <w:rsid w:val="008B00ED"/>
    <w:rsid w:val="008B0EF5"/>
    <w:rsid w:val="008B184A"/>
    <w:rsid w:val="008B22CE"/>
    <w:rsid w:val="008B3EC3"/>
    <w:rsid w:val="008B4B90"/>
    <w:rsid w:val="008B564B"/>
    <w:rsid w:val="008B57FE"/>
    <w:rsid w:val="008B5AA3"/>
    <w:rsid w:val="008B635C"/>
    <w:rsid w:val="008C0AAF"/>
    <w:rsid w:val="008C1041"/>
    <w:rsid w:val="008C1193"/>
    <w:rsid w:val="008C2438"/>
    <w:rsid w:val="008C7B00"/>
    <w:rsid w:val="008D120F"/>
    <w:rsid w:val="008D2CD2"/>
    <w:rsid w:val="008D60EF"/>
    <w:rsid w:val="008E212B"/>
    <w:rsid w:val="008E6374"/>
    <w:rsid w:val="008E769D"/>
    <w:rsid w:val="008F6E9B"/>
    <w:rsid w:val="008F70A0"/>
    <w:rsid w:val="0090090B"/>
    <w:rsid w:val="00900CA1"/>
    <w:rsid w:val="00902DEA"/>
    <w:rsid w:val="009051E5"/>
    <w:rsid w:val="009056DD"/>
    <w:rsid w:val="00911B4B"/>
    <w:rsid w:val="00911D8C"/>
    <w:rsid w:val="009213C9"/>
    <w:rsid w:val="00922DE3"/>
    <w:rsid w:val="00923310"/>
    <w:rsid w:val="00923408"/>
    <w:rsid w:val="009238A0"/>
    <w:rsid w:val="009247F9"/>
    <w:rsid w:val="00925E6D"/>
    <w:rsid w:val="00926107"/>
    <w:rsid w:val="00931321"/>
    <w:rsid w:val="00934EAD"/>
    <w:rsid w:val="009369D1"/>
    <w:rsid w:val="00940960"/>
    <w:rsid w:val="00942A88"/>
    <w:rsid w:val="0095025C"/>
    <w:rsid w:val="0095030E"/>
    <w:rsid w:val="009543F0"/>
    <w:rsid w:val="00955B1F"/>
    <w:rsid w:val="00962BE2"/>
    <w:rsid w:val="0096418B"/>
    <w:rsid w:val="009644EE"/>
    <w:rsid w:val="00966F05"/>
    <w:rsid w:val="00971045"/>
    <w:rsid w:val="009733E5"/>
    <w:rsid w:val="00984379"/>
    <w:rsid w:val="009879C3"/>
    <w:rsid w:val="009914B2"/>
    <w:rsid w:val="009972CC"/>
    <w:rsid w:val="009A1783"/>
    <w:rsid w:val="009A2D35"/>
    <w:rsid w:val="009A3D90"/>
    <w:rsid w:val="009B0B53"/>
    <w:rsid w:val="009B1645"/>
    <w:rsid w:val="009B4A0C"/>
    <w:rsid w:val="009D2938"/>
    <w:rsid w:val="009D3479"/>
    <w:rsid w:val="009D5403"/>
    <w:rsid w:val="009D7084"/>
    <w:rsid w:val="009E0607"/>
    <w:rsid w:val="009E5635"/>
    <w:rsid w:val="009E7DD3"/>
    <w:rsid w:val="009F051C"/>
    <w:rsid w:val="009F15F2"/>
    <w:rsid w:val="009F4E2C"/>
    <w:rsid w:val="009F5CCA"/>
    <w:rsid w:val="009F7C54"/>
    <w:rsid w:val="00A00A26"/>
    <w:rsid w:val="00A00ADA"/>
    <w:rsid w:val="00A01E20"/>
    <w:rsid w:val="00A057AB"/>
    <w:rsid w:val="00A05ABC"/>
    <w:rsid w:val="00A065AD"/>
    <w:rsid w:val="00A105C6"/>
    <w:rsid w:val="00A10DA3"/>
    <w:rsid w:val="00A11A1F"/>
    <w:rsid w:val="00A148BD"/>
    <w:rsid w:val="00A160ED"/>
    <w:rsid w:val="00A16D97"/>
    <w:rsid w:val="00A1798F"/>
    <w:rsid w:val="00A17E02"/>
    <w:rsid w:val="00A2191D"/>
    <w:rsid w:val="00A21BA7"/>
    <w:rsid w:val="00A24991"/>
    <w:rsid w:val="00A25C20"/>
    <w:rsid w:val="00A26188"/>
    <w:rsid w:val="00A3101F"/>
    <w:rsid w:val="00A32C06"/>
    <w:rsid w:val="00A37421"/>
    <w:rsid w:val="00A40F6A"/>
    <w:rsid w:val="00A4295B"/>
    <w:rsid w:val="00A4363B"/>
    <w:rsid w:val="00A506F2"/>
    <w:rsid w:val="00A65386"/>
    <w:rsid w:val="00A74491"/>
    <w:rsid w:val="00A77350"/>
    <w:rsid w:val="00A82225"/>
    <w:rsid w:val="00A82F2B"/>
    <w:rsid w:val="00A8337C"/>
    <w:rsid w:val="00A84300"/>
    <w:rsid w:val="00A84E82"/>
    <w:rsid w:val="00A865FC"/>
    <w:rsid w:val="00A901D3"/>
    <w:rsid w:val="00A90D70"/>
    <w:rsid w:val="00A929E1"/>
    <w:rsid w:val="00A93A8F"/>
    <w:rsid w:val="00A93E7E"/>
    <w:rsid w:val="00A9473F"/>
    <w:rsid w:val="00A951D1"/>
    <w:rsid w:val="00A97A18"/>
    <w:rsid w:val="00AA02ED"/>
    <w:rsid w:val="00AA05FE"/>
    <w:rsid w:val="00AA09BC"/>
    <w:rsid w:val="00AA407F"/>
    <w:rsid w:val="00AA40A4"/>
    <w:rsid w:val="00AA44C9"/>
    <w:rsid w:val="00AA6A3B"/>
    <w:rsid w:val="00AB064B"/>
    <w:rsid w:val="00AB2303"/>
    <w:rsid w:val="00AB4460"/>
    <w:rsid w:val="00AB47CE"/>
    <w:rsid w:val="00AC18AA"/>
    <w:rsid w:val="00AD0AA4"/>
    <w:rsid w:val="00AD2DEF"/>
    <w:rsid w:val="00AD4F17"/>
    <w:rsid w:val="00AE0BCA"/>
    <w:rsid w:val="00AE0C8F"/>
    <w:rsid w:val="00AE13FF"/>
    <w:rsid w:val="00AE36B5"/>
    <w:rsid w:val="00AE3BE3"/>
    <w:rsid w:val="00AE581D"/>
    <w:rsid w:val="00AF4ACB"/>
    <w:rsid w:val="00AF4C04"/>
    <w:rsid w:val="00AF6460"/>
    <w:rsid w:val="00B025EC"/>
    <w:rsid w:val="00B03516"/>
    <w:rsid w:val="00B064B8"/>
    <w:rsid w:val="00B06E6B"/>
    <w:rsid w:val="00B11220"/>
    <w:rsid w:val="00B1525E"/>
    <w:rsid w:val="00B16C08"/>
    <w:rsid w:val="00B16C1C"/>
    <w:rsid w:val="00B2053E"/>
    <w:rsid w:val="00B2144E"/>
    <w:rsid w:val="00B2250B"/>
    <w:rsid w:val="00B33B47"/>
    <w:rsid w:val="00B34E59"/>
    <w:rsid w:val="00B360A2"/>
    <w:rsid w:val="00B36722"/>
    <w:rsid w:val="00B36D1B"/>
    <w:rsid w:val="00B37988"/>
    <w:rsid w:val="00B37DB6"/>
    <w:rsid w:val="00B40602"/>
    <w:rsid w:val="00B416D8"/>
    <w:rsid w:val="00B43B71"/>
    <w:rsid w:val="00B44C00"/>
    <w:rsid w:val="00B45677"/>
    <w:rsid w:val="00B46B8B"/>
    <w:rsid w:val="00B4727A"/>
    <w:rsid w:val="00B5151F"/>
    <w:rsid w:val="00B51D56"/>
    <w:rsid w:val="00B538D7"/>
    <w:rsid w:val="00B571A7"/>
    <w:rsid w:val="00B576FD"/>
    <w:rsid w:val="00B66AEB"/>
    <w:rsid w:val="00B72B24"/>
    <w:rsid w:val="00B8175F"/>
    <w:rsid w:val="00B82D3E"/>
    <w:rsid w:val="00B83AE1"/>
    <w:rsid w:val="00B9002C"/>
    <w:rsid w:val="00B917BD"/>
    <w:rsid w:val="00B93D54"/>
    <w:rsid w:val="00B94180"/>
    <w:rsid w:val="00B97953"/>
    <w:rsid w:val="00B97B2A"/>
    <w:rsid w:val="00BA083E"/>
    <w:rsid w:val="00BA1940"/>
    <w:rsid w:val="00BA2A86"/>
    <w:rsid w:val="00BA3AE1"/>
    <w:rsid w:val="00BA3F95"/>
    <w:rsid w:val="00BA5218"/>
    <w:rsid w:val="00BA5F26"/>
    <w:rsid w:val="00BA76D5"/>
    <w:rsid w:val="00BB7F59"/>
    <w:rsid w:val="00BC66FA"/>
    <w:rsid w:val="00BC7634"/>
    <w:rsid w:val="00BD2324"/>
    <w:rsid w:val="00BE0DAA"/>
    <w:rsid w:val="00BE1C9E"/>
    <w:rsid w:val="00BE64AB"/>
    <w:rsid w:val="00BE7AB7"/>
    <w:rsid w:val="00BF181F"/>
    <w:rsid w:val="00BF2ADD"/>
    <w:rsid w:val="00BF4B7C"/>
    <w:rsid w:val="00BF66CF"/>
    <w:rsid w:val="00C003C7"/>
    <w:rsid w:val="00C04581"/>
    <w:rsid w:val="00C04BA3"/>
    <w:rsid w:val="00C108DF"/>
    <w:rsid w:val="00C117DF"/>
    <w:rsid w:val="00C206B8"/>
    <w:rsid w:val="00C2314F"/>
    <w:rsid w:val="00C276A2"/>
    <w:rsid w:val="00C315B0"/>
    <w:rsid w:val="00C35D2F"/>
    <w:rsid w:val="00C3606B"/>
    <w:rsid w:val="00C412D3"/>
    <w:rsid w:val="00C446CF"/>
    <w:rsid w:val="00C50000"/>
    <w:rsid w:val="00C54924"/>
    <w:rsid w:val="00C56DF3"/>
    <w:rsid w:val="00C60DD3"/>
    <w:rsid w:val="00C61555"/>
    <w:rsid w:val="00C63B10"/>
    <w:rsid w:val="00C64A15"/>
    <w:rsid w:val="00C65CCD"/>
    <w:rsid w:val="00C67BFE"/>
    <w:rsid w:val="00C726E0"/>
    <w:rsid w:val="00C7366D"/>
    <w:rsid w:val="00C74918"/>
    <w:rsid w:val="00C760A5"/>
    <w:rsid w:val="00C76576"/>
    <w:rsid w:val="00C80454"/>
    <w:rsid w:val="00C81F8D"/>
    <w:rsid w:val="00C83DFA"/>
    <w:rsid w:val="00C869EF"/>
    <w:rsid w:val="00C94CCD"/>
    <w:rsid w:val="00C95CED"/>
    <w:rsid w:val="00C97EDB"/>
    <w:rsid w:val="00CB3FE4"/>
    <w:rsid w:val="00CB604A"/>
    <w:rsid w:val="00CC171E"/>
    <w:rsid w:val="00CC30FD"/>
    <w:rsid w:val="00CD2E9B"/>
    <w:rsid w:val="00CD34FB"/>
    <w:rsid w:val="00CD37D5"/>
    <w:rsid w:val="00CE109D"/>
    <w:rsid w:val="00CE4378"/>
    <w:rsid w:val="00CE4505"/>
    <w:rsid w:val="00CE5AD6"/>
    <w:rsid w:val="00CE6F94"/>
    <w:rsid w:val="00CF217C"/>
    <w:rsid w:val="00CF527B"/>
    <w:rsid w:val="00D011E6"/>
    <w:rsid w:val="00D01C1D"/>
    <w:rsid w:val="00D01CCD"/>
    <w:rsid w:val="00D029A4"/>
    <w:rsid w:val="00D12DA3"/>
    <w:rsid w:val="00D137A8"/>
    <w:rsid w:val="00D21F7D"/>
    <w:rsid w:val="00D2519A"/>
    <w:rsid w:val="00D2772F"/>
    <w:rsid w:val="00D329FB"/>
    <w:rsid w:val="00D3440B"/>
    <w:rsid w:val="00D3528A"/>
    <w:rsid w:val="00D41CD4"/>
    <w:rsid w:val="00D52B15"/>
    <w:rsid w:val="00D541AC"/>
    <w:rsid w:val="00D54CD8"/>
    <w:rsid w:val="00D57D4D"/>
    <w:rsid w:val="00D636AC"/>
    <w:rsid w:val="00D64E27"/>
    <w:rsid w:val="00D71529"/>
    <w:rsid w:val="00D74268"/>
    <w:rsid w:val="00D8186F"/>
    <w:rsid w:val="00D81D69"/>
    <w:rsid w:val="00D83AC9"/>
    <w:rsid w:val="00D865B8"/>
    <w:rsid w:val="00D922DB"/>
    <w:rsid w:val="00D92D45"/>
    <w:rsid w:val="00D92E98"/>
    <w:rsid w:val="00D93042"/>
    <w:rsid w:val="00D93A11"/>
    <w:rsid w:val="00DA1FF0"/>
    <w:rsid w:val="00DA276D"/>
    <w:rsid w:val="00DA3D65"/>
    <w:rsid w:val="00DA7A96"/>
    <w:rsid w:val="00DB7628"/>
    <w:rsid w:val="00DC0233"/>
    <w:rsid w:val="00DC0E68"/>
    <w:rsid w:val="00DC12EA"/>
    <w:rsid w:val="00DC1D9E"/>
    <w:rsid w:val="00DD1744"/>
    <w:rsid w:val="00DD326D"/>
    <w:rsid w:val="00DD340A"/>
    <w:rsid w:val="00DD62C1"/>
    <w:rsid w:val="00DD647A"/>
    <w:rsid w:val="00DD7102"/>
    <w:rsid w:val="00DE00F9"/>
    <w:rsid w:val="00DE4DEC"/>
    <w:rsid w:val="00DF0B14"/>
    <w:rsid w:val="00DF103D"/>
    <w:rsid w:val="00DF296C"/>
    <w:rsid w:val="00DF4469"/>
    <w:rsid w:val="00DF6902"/>
    <w:rsid w:val="00DF6BDA"/>
    <w:rsid w:val="00DF7A28"/>
    <w:rsid w:val="00E00383"/>
    <w:rsid w:val="00E05C65"/>
    <w:rsid w:val="00E066CB"/>
    <w:rsid w:val="00E07E57"/>
    <w:rsid w:val="00E12384"/>
    <w:rsid w:val="00E125D8"/>
    <w:rsid w:val="00E14C33"/>
    <w:rsid w:val="00E15976"/>
    <w:rsid w:val="00E167DC"/>
    <w:rsid w:val="00E253AF"/>
    <w:rsid w:val="00E30DD0"/>
    <w:rsid w:val="00E313D4"/>
    <w:rsid w:val="00E3378E"/>
    <w:rsid w:val="00E34693"/>
    <w:rsid w:val="00E35584"/>
    <w:rsid w:val="00E377C5"/>
    <w:rsid w:val="00E37F52"/>
    <w:rsid w:val="00E45BC7"/>
    <w:rsid w:val="00E51215"/>
    <w:rsid w:val="00E570E1"/>
    <w:rsid w:val="00E60C46"/>
    <w:rsid w:val="00E62C65"/>
    <w:rsid w:val="00E642DE"/>
    <w:rsid w:val="00E6518B"/>
    <w:rsid w:val="00E669BC"/>
    <w:rsid w:val="00E672E6"/>
    <w:rsid w:val="00E71DA6"/>
    <w:rsid w:val="00E73378"/>
    <w:rsid w:val="00E8507E"/>
    <w:rsid w:val="00E9046F"/>
    <w:rsid w:val="00E94D61"/>
    <w:rsid w:val="00E9543F"/>
    <w:rsid w:val="00EA3EC3"/>
    <w:rsid w:val="00EA43F6"/>
    <w:rsid w:val="00EA5613"/>
    <w:rsid w:val="00EA72EC"/>
    <w:rsid w:val="00EB0D9D"/>
    <w:rsid w:val="00EB13C9"/>
    <w:rsid w:val="00EB2AC4"/>
    <w:rsid w:val="00EB4C74"/>
    <w:rsid w:val="00EC1DA8"/>
    <w:rsid w:val="00EC575D"/>
    <w:rsid w:val="00EC66DE"/>
    <w:rsid w:val="00EC6B92"/>
    <w:rsid w:val="00ED37C7"/>
    <w:rsid w:val="00ED4238"/>
    <w:rsid w:val="00ED6998"/>
    <w:rsid w:val="00ED69A2"/>
    <w:rsid w:val="00EE1330"/>
    <w:rsid w:val="00EE7EF7"/>
    <w:rsid w:val="00EF0A8E"/>
    <w:rsid w:val="00EF1017"/>
    <w:rsid w:val="00EF20CD"/>
    <w:rsid w:val="00EF3B6E"/>
    <w:rsid w:val="00EF7801"/>
    <w:rsid w:val="00F0058D"/>
    <w:rsid w:val="00F014CE"/>
    <w:rsid w:val="00F01ACE"/>
    <w:rsid w:val="00F02155"/>
    <w:rsid w:val="00F026BF"/>
    <w:rsid w:val="00F0283E"/>
    <w:rsid w:val="00F03A80"/>
    <w:rsid w:val="00F03EC4"/>
    <w:rsid w:val="00F11443"/>
    <w:rsid w:val="00F136DF"/>
    <w:rsid w:val="00F164B9"/>
    <w:rsid w:val="00F217DC"/>
    <w:rsid w:val="00F21B0F"/>
    <w:rsid w:val="00F21E27"/>
    <w:rsid w:val="00F221EA"/>
    <w:rsid w:val="00F2237E"/>
    <w:rsid w:val="00F24DA4"/>
    <w:rsid w:val="00F2681C"/>
    <w:rsid w:val="00F278BA"/>
    <w:rsid w:val="00F3443F"/>
    <w:rsid w:val="00F5073E"/>
    <w:rsid w:val="00F54F48"/>
    <w:rsid w:val="00F562A4"/>
    <w:rsid w:val="00F60AC0"/>
    <w:rsid w:val="00F63CB9"/>
    <w:rsid w:val="00F666C0"/>
    <w:rsid w:val="00F66CF7"/>
    <w:rsid w:val="00F70382"/>
    <w:rsid w:val="00F71149"/>
    <w:rsid w:val="00F713AF"/>
    <w:rsid w:val="00F722E1"/>
    <w:rsid w:val="00F76521"/>
    <w:rsid w:val="00F76DE8"/>
    <w:rsid w:val="00F778AD"/>
    <w:rsid w:val="00F814C2"/>
    <w:rsid w:val="00F81E36"/>
    <w:rsid w:val="00F84146"/>
    <w:rsid w:val="00F90515"/>
    <w:rsid w:val="00F94BCF"/>
    <w:rsid w:val="00F953C5"/>
    <w:rsid w:val="00F96E0D"/>
    <w:rsid w:val="00F97CC5"/>
    <w:rsid w:val="00FA3452"/>
    <w:rsid w:val="00FA4195"/>
    <w:rsid w:val="00FA4B49"/>
    <w:rsid w:val="00FA73A0"/>
    <w:rsid w:val="00FB0976"/>
    <w:rsid w:val="00FB1C51"/>
    <w:rsid w:val="00FB44C2"/>
    <w:rsid w:val="00FB4B49"/>
    <w:rsid w:val="00FB4C72"/>
    <w:rsid w:val="00FB6046"/>
    <w:rsid w:val="00FB748F"/>
    <w:rsid w:val="00FB7FB7"/>
    <w:rsid w:val="00FC1304"/>
    <w:rsid w:val="00FC2A4D"/>
    <w:rsid w:val="00FC62E5"/>
    <w:rsid w:val="00FD0BD2"/>
    <w:rsid w:val="00FD19FB"/>
    <w:rsid w:val="00FD20DD"/>
    <w:rsid w:val="00FD2574"/>
    <w:rsid w:val="00FD2C46"/>
    <w:rsid w:val="00FD3E2F"/>
    <w:rsid w:val="00FD4086"/>
    <w:rsid w:val="00FE1013"/>
    <w:rsid w:val="00FE2FDA"/>
    <w:rsid w:val="00FE689A"/>
    <w:rsid w:val="00FE6A7B"/>
    <w:rsid w:val="00FE6C9B"/>
    <w:rsid w:val="00FE7EB8"/>
    <w:rsid w:val="00FF06D6"/>
    <w:rsid w:val="00FF0B54"/>
    <w:rsid w:val="00FF0DA6"/>
    <w:rsid w:val="00FF2044"/>
    <w:rsid w:val="00FF2928"/>
    <w:rsid w:val="00FF2BF1"/>
    <w:rsid w:val="00FF4CC8"/>
    <w:rsid w:val="00FF65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7EE2B"/>
  <w15:docId w15:val="{4358C5F3-EFC3-4D52-9E71-F019D70FA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Mike 1,Section,Section Heading,Numbered - 1,Outline1,Paragraph,Lev 1,level 1,for contents page,Heading One,Heading A,Section heading,h1,h11,h12,h13,Paragraph No,Oscar Faber 1,heading1,normal"/>
    <w:basedOn w:val="Normal"/>
    <w:next w:val="Normal"/>
    <w:link w:val="Heading1Char"/>
    <w:qFormat/>
    <w:rsid w:val="00D329FB"/>
    <w:pPr>
      <w:numPr>
        <w:numId w:val="12"/>
      </w:numPr>
      <w:spacing w:after="240"/>
      <w:jc w:val="both"/>
      <w:outlineLvl w:val="0"/>
    </w:pPr>
    <w:rPr>
      <w:rFonts w:ascii="Arial Bold" w:eastAsiaTheme="majorEastAsia" w:hAnsi="Arial Bold" w:cstheme="majorBidi"/>
      <w:b/>
      <w:bCs/>
      <w:caps/>
      <w:szCs w:val="28"/>
    </w:rPr>
  </w:style>
  <w:style w:type="paragraph" w:styleId="Heading2">
    <w:name w:val="heading 2"/>
    <w:aliases w:val="ParaLvl2,Numbered - 2,Major,Sub-paragraph,B,#2,1.1,AITS 2,AITS Section Heading,Lev 2,Clause,h2,H2,section header,Paragraafkop,level 2,PARA2,1.2 Heading,•H2,H21,•H21,H22,H23,H211,H221,H24,H212,H222,H231,H2111,H2211,(Alt+2),h 3,Headline 2,nmhd2"/>
    <w:basedOn w:val="Normal"/>
    <w:next w:val="Normal"/>
    <w:link w:val="Heading2Char"/>
    <w:unhideWhenUsed/>
    <w:qFormat/>
    <w:rsid w:val="00D329FB"/>
    <w:pPr>
      <w:numPr>
        <w:ilvl w:val="1"/>
        <w:numId w:val="12"/>
      </w:numPr>
      <w:spacing w:after="240"/>
      <w:jc w:val="both"/>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9"/>
    <w:unhideWhenUsed/>
    <w:qFormat/>
    <w:rsid w:val="00D329FB"/>
    <w:pPr>
      <w:numPr>
        <w:ilvl w:val="2"/>
        <w:numId w:val="12"/>
      </w:numPr>
      <w:spacing w:after="240"/>
      <w:jc w:val="both"/>
      <w:outlineLvl w:val="2"/>
    </w:pPr>
    <w:rPr>
      <w:rFonts w:ascii="Arial" w:eastAsiaTheme="majorEastAsia" w:hAnsi="Arial" w:cstheme="majorBidi"/>
      <w:bCs/>
    </w:rPr>
  </w:style>
  <w:style w:type="paragraph" w:styleId="Heading4">
    <w:name w:val="heading 4"/>
    <w:basedOn w:val="Normal"/>
    <w:next w:val="Normal"/>
    <w:link w:val="Heading4Char"/>
    <w:uiPriority w:val="9"/>
    <w:unhideWhenUsed/>
    <w:qFormat/>
    <w:rsid w:val="00D329FB"/>
    <w:pPr>
      <w:numPr>
        <w:ilvl w:val="3"/>
        <w:numId w:val="12"/>
      </w:numPr>
      <w:spacing w:after="240"/>
      <w:jc w:val="both"/>
      <w:outlineLvl w:val="3"/>
    </w:pPr>
    <w:rPr>
      <w:rFonts w:ascii="Arial" w:eastAsiaTheme="majorEastAsia" w:hAnsi="Arial" w:cstheme="majorBidi"/>
      <w:bCs/>
      <w:iCs/>
    </w:rPr>
  </w:style>
  <w:style w:type="paragraph" w:styleId="Heading5">
    <w:name w:val="heading 5"/>
    <w:basedOn w:val="Normal"/>
    <w:next w:val="Normal"/>
    <w:link w:val="Heading5Char"/>
    <w:uiPriority w:val="9"/>
    <w:unhideWhenUsed/>
    <w:qFormat/>
    <w:rsid w:val="00DF4469"/>
    <w:pPr>
      <w:numPr>
        <w:ilvl w:val="4"/>
        <w:numId w:val="12"/>
      </w:numPr>
      <w:spacing w:after="240"/>
      <w:jc w:val="both"/>
      <w:outlineLvl w:val="4"/>
    </w:pPr>
    <w:rPr>
      <w:rFonts w:ascii="Arial" w:eastAsiaTheme="majorEastAsia" w:hAnsi="Arial" w:cstheme="majorBidi"/>
    </w:rPr>
  </w:style>
  <w:style w:type="paragraph" w:styleId="Heading6">
    <w:name w:val="heading 6"/>
    <w:basedOn w:val="Normal"/>
    <w:next w:val="Normal"/>
    <w:link w:val="Heading6Char"/>
    <w:uiPriority w:val="9"/>
    <w:unhideWhenUsed/>
    <w:qFormat/>
    <w:rsid w:val="00DF4469"/>
    <w:pPr>
      <w:keepNext/>
      <w:keepLines/>
      <w:numPr>
        <w:ilvl w:val="5"/>
        <w:numId w:val="12"/>
      </w:numPr>
      <w:spacing w:after="240"/>
      <w:jc w:val="both"/>
      <w:outlineLvl w:val="5"/>
    </w:pPr>
    <w:rPr>
      <w:rFonts w:ascii="Arial" w:eastAsiaTheme="majorEastAsia" w:hAnsi="Arial" w:cstheme="majorBidi"/>
      <w:iCs/>
    </w:rPr>
  </w:style>
  <w:style w:type="paragraph" w:styleId="Heading7">
    <w:name w:val="heading 7"/>
    <w:basedOn w:val="Normal"/>
    <w:next w:val="Normal"/>
    <w:link w:val="Heading7Char"/>
    <w:uiPriority w:val="9"/>
    <w:unhideWhenUsed/>
    <w:qFormat/>
    <w:rsid w:val="00DF4469"/>
    <w:pPr>
      <w:numPr>
        <w:ilvl w:val="6"/>
        <w:numId w:val="12"/>
      </w:numPr>
      <w:spacing w:after="240"/>
      <w:jc w:val="both"/>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820FD8"/>
    <w:pPr>
      <w:numPr>
        <w:ilvl w:val="7"/>
        <w:numId w:val="12"/>
      </w:numPr>
      <w:spacing w:after="240"/>
      <w:jc w:val="both"/>
      <w:outlineLvl w:val="7"/>
    </w:pPr>
    <w:rPr>
      <w:rFonts w:ascii="Arial Bold" w:eastAsiaTheme="majorEastAsia" w:hAnsi="Arial Bold" w:cstheme="majorBidi"/>
      <w:b/>
      <w:szCs w:val="20"/>
    </w:rPr>
  </w:style>
  <w:style w:type="paragraph" w:styleId="Heading9">
    <w:name w:val="heading 9"/>
    <w:basedOn w:val="Normal"/>
    <w:next w:val="Normal"/>
    <w:link w:val="Heading9Char"/>
    <w:unhideWhenUsed/>
    <w:qFormat/>
    <w:rsid w:val="00376211"/>
    <w:pPr>
      <w:numPr>
        <w:ilvl w:val="8"/>
        <w:numId w:val="12"/>
      </w:numPr>
      <w:spacing w:after="240"/>
      <w:outlineLvl w:val="8"/>
    </w:pPr>
    <w:rPr>
      <w:rFonts w:ascii="Arial" w:eastAsiaTheme="majorEastAsia" w:hAnsi="Arial" w:cstheme="majorBid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fTbody">
    <w:name w:val="IfT body"/>
    <w:uiPriority w:val="99"/>
    <w:rsid w:val="00D93042"/>
    <w:pPr>
      <w:numPr>
        <w:numId w:val="1"/>
      </w:numPr>
    </w:pPr>
  </w:style>
  <w:style w:type="character" w:customStyle="1" w:styleId="Heading1Char">
    <w:name w:val="Heading 1 Char"/>
    <w:aliases w:val="Heading Mike 1 Char,Section Char,Section Heading Char,Numbered - 1 Char,Outline1 Char,Paragraph Char,Lev 1 Char,level 1 Char,for contents page Char,Heading One Char,Heading A Char,Section heading Char,h1 Char,h11 Char,h12 Char,h13 Char"/>
    <w:basedOn w:val="DefaultParagraphFont"/>
    <w:link w:val="Heading1"/>
    <w:rsid w:val="00D329FB"/>
    <w:rPr>
      <w:rFonts w:ascii="Arial Bold" w:eastAsiaTheme="majorEastAsia" w:hAnsi="Arial Bold" w:cstheme="majorBidi"/>
      <w:b/>
      <w:bCs/>
      <w:caps/>
      <w:szCs w:val="28"/>
    </w:rPr>
  </w:style>
  <w:style w:type="character" w:customStyle="1" w:styleId="Heading2Char">
    <w:name w:val="Heading 2 Char"/>
    <w:aliases w:val="ParaLvl2 Char,Numbered - 2 Char,Major Char,Sub-paragraph Char,B Char,#2 Char,1.1 Char,AITS 2 Char,AITS Section Heading Char,Lev 2 Char,Clause Char,h2 Char,H2 Char,section header Char,Paragraafkop Char,level 2 Char,PARA2 Char,•H2 Char"/>
    <w:basedOn w:val="DefaultParagraphFont"/>
    <w:link w:val="Heading2"/>
    <w:rsid w:val="00D329FB"/>
    <w:rPr>
      <w:rFonts w:ascii="Arial Bold" w:eastAsiaTheme="majorEastAsia" w:hAnsi="Arial Bold" w:cstheme="majorBidi"/>
      <w:b/>
      <w:bCs/>
      <w:szCs w:val="26"/>
    </w:rPr>
  </w:style>
  <w:style w:type="character" w:customStyle="1" w:styleId="Heading3Char">
    <w:name w:val="Heading 3 Char"/>
    <w:basedOn w:val="DefaultParagraphFont"/>
    <w:link w:val="Heading3"/>
    <w:uiPriority w:val="9"/>
    <w:rsid w:val="00D329FB"/>
    <w:rPr>
      <w:rFonts w:ascii="Arial" w:eastAsiaTheme="majorEastAsia" w:hAnsi="Arial" w:cstheme="majorBidi"/>
      <w:bCs/>
    </w:rPr>
  </w:style>
  <w:style w:type="character" w:customStyle="1" w:styleId="Heading4Char">
    <w:name w:val="Heading 4 Char"/>
    <w:basedOn w:val="DefaultParagraphFont"/>
    <w:link w:val="Heading4"/>
    <w:uiPriority w:val="9"/>
    <w:rsid w:val="00D329FB"/>
    <w:rPr>
      <w:rFonts w:ascii="Arial" w:eastAsiaTheme="majorEastAsia" w:hAnsi="Arial" w:cstheme="majorBidi"/>
      <w:bCs/>
      <w:iCs/>
    </w:rPr>
  </w:style>
  <w:style w:type="character" w:customStyle="1" w:styleId="Heading5Char">
    <w:name w:val="Heading 5 Char"/>
    <w:basedOn w:val="DefaultParagraphFont"/>
    <w:link w:val="Heading5"/>
    <w:uiPriority w:val="9"/>
    <w:rsid w:val="00DF4469"/>
    <w:rPr>
      <w:rFonts w:ascii="Arial" w:eastAsiaTheme="majorEastAsia" w:hAnsi="Arial" w:cstheme="majorBidi"/>
    </w:rPr>
  </w:style>
  <w:style w:type="character" w:customStyle="1" w:styleId="Heading6Char">
    <w:name w:val="Heading 6 Char"/>
    <w:basedOn w:val="DefaultParagraphFont"/>
    <w:link w:val="Heading6"/>
    <w:uiPriority w:val="9"/>
    <w:rsid w:val="00DF4469"/>
    <w:rPr>
      <w:rFonts w:ascii="Arial" w:eastAsiaTheme="majorEastAsia" w:hAnsi="Arial" w:cstheme="majorBidi"/>
      <w:iCs/>
    </w:rPr>
  </w:style>
  <w:style w:type="character" w:customStyle="1" w:styleId="Heading7Char">
    <w:name w:val="Heading 7 Char"/>
    <w:basedOn w:val="DefaultParagraphFont"/>
    <w:link w:val="Heading7"/>
    <w:uiPriority w:val="9"/>
    <w:rsid w:val="00DF4469"/>
    <w:rPr>
      <w:rFonts w:ascii="Arial" w:eastAsiaTheme="majorEastAsia" w:hAnsi="Arial" w:cstheme="majorBidi"/>
      <w:iCs/>
    </w:rPr>
  </w:style>
  <w:style w:type="character" w:customStyle="1" w:styleId="Heading8Char">
    <w:name w:val="Heading 8 Char"/>
    <w:basedOn w:val="DefaultParagraphFont"/>
    <w:link w:val="Heading8"/>
    <w:uiPriority w:val="9"/>
    <w:rsid w:val="00820FD8"/>
    <w:rPr>
      <w:rFonts w:ascii="Arial Bold" w:eastAsiaTheme="majorEastAsia" w:hAnsi="Arial Bold" w:cstheme="majorBidi"/>
      <w:b/>
      <w:szCs w:val="20"/>
    </w:rPr>
  </w:style>
  <w:style w:type="paragraph" w:styleId="Header">
    <w:name w:val="header"/>
    <w:basedOn w:val="Normal"/>
    <w:link w:val="HeaderChar"/>
    <w:unhideWhenUsed/>
    <w:rsid w:val="00A05ABC"/>
    <w:pPr>
      <w:tabs>
        <w:tab w:val="center" w:pos="4513"/>
        <w:tab w:val="right" w:pos="9026"/>
      </w:tabs>
      <w:spacing w:after="0" w:line="240" w:lineRule="auto"/>
    </w:pPr>
  </w:style>
  <w:style w:type="character" w:customStyle="1" w:styleId="HeaderChar">
    <w:name w:val="Header Char"/>
    <w:basedOn w:val="DefaultParagraphFont"/>
    <w:link w:val="Header"/>
    <w:rsid w:val="00A05ABC"/>
  </w:style>
  <w:style w:type="paragraph" w:styleId="Footer">
    <w:name w:val="footer"/>
    <w:basedOn w:val="Normal"/>
    <w:link w:val="FooterChar"/>
    <w:uiPriority w:val="99"/>
    <w:unhideWhenUsed/>
    <w:rsid w:val="00A05A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5ABC"/>
  </w:style>
  <w:style w:type="character" w:styleId="PageNumber">
    <w:name w:val="page number"/>
    <w:uiPriority w:val="99"/>
    <w:rsid w:val="00A05ABC"/>
    <w:rPr>
      <w:rFonts w:cs="Times New Roman"/>
    </w:rPr>
  </w:style>
  <w:style w:type="paragraph" w:styleId="TOC3">
    <w:name w:val="toc 3"/>
    <w:basedOn w:val="Normal"/>
    <w:next w:val="Normal"/>
    <w:autoRedefine/>
    <w:uiPriority w:val="39"/>
    <w:rsid w:val="00462B49"/>
    <w:pPr>
      <w:spacing w:before="120" w:after="120" w:line="240" w:lineRule="auto"/>
    </w:pPr>
    <w:rPr>
      <w:rFonts w:ascii="Arial" w:eastAsia="Times New Roman" w:hAnsi="Arial" w:cs="Times New Roman"/>
      <w:b/>
      <w:bCs/>
      <w:caps/>
      <w:noProof/>
    </w:rPr>
  </w:style>
  <w:style w:type="paragraph" w:styleId="BodyTextIndent2">
    <w:name w:val="Body Text Indent 2"/>
    <w:basedOn w:val="Normal"/>
    <w:link w:val="BodyTextIndent2Char"/>
    <w:uiPriority w:val="99"/>
    <w:rsid w:val="00A05ABC"/>
    <w:pPr>
      <w:autoSpaceDE w:val="0"/>
      <w:autoSpaceDN w:val="0"/>
      <w:adjustRightInd w:val="0"/>
      <w:spacing w:after="240" w:line="240" w:lineRule="auto"/>
      <w:ind w:left="720"/>
      <w:jc w:val="both"/>
    </w:pPr>
    <w:rPr>
      <w:rFonts w:ascii="Arial" w:eastAsia="Times New Roman" w:hAnsi="Arial" w:cs="Times New Roman"/>
      <w:i/>
      <w:color w:val="FF0000"/>
      <w:lang w:eastAsia="en-GB"/>
    </w:rPr>
  </w:style>
  <w:style w:type="character" w:customStyle="1" w:styleId="BodyTextIndent2Char">
    <w:name w:val="Body Text Indent 2 Char"/>
    <w:basedOn w:val="DefaultParagraphFont"/>
    <w:link w:val="BodyTextIndent2"/>
    <w:uiPriority w:val="99"/>
    <w:rsid w:val="00A05ABC"/>
    <w:rPr>
      <w:rFonts w:ascii="Arial" w:eastAsia="Times New Roman" w:hAnsi="Arial" w:cs="Times New Roman"/>
      <w:i/>
      <w:color w:val="FF0000"/>
      <w:lang w:eastAsia="en-GB"/>
    </w:rPr>
  </w:style>
  <w:style w:type="paragraph" w:styleId="ListParagraph">
    <w:name w:val="List Paragraph"/>
    <w:basedOn w:val="Normal"/>
    <w:uiPriority w:val="34"/>
    <w:qFormat/>
    <w:rsid w:val="00C83DFA"/>
    <w:pPr>
      <w:ind w:left="720"/>
      <w:contextualSpacing/>
    </w:pPr>
  </w:style>
  <w:style w:type="paragraph" w:customStyle="1" w:styleId="BodyText1">
    <w:name w:val="Body Text 1"/>
    <w:basedOn w:val="Normal"/>
    <w:link w:val="BodyText1Char"/>
    <w:qFormat/>
    <w:rsid w:val="00C83DFA"/>
    <w:pPr>
      <w:spacing w:after="120" w:line="264" w:lineRule="auto"/>
      <w:ind w:left="720" w:hanging="720"/>
    </w:pPr>
    <w:rPr>
      <w:rFonts w:ascii="Arial" w:eastAsia="Times New Roman" w:hAnsi="Arial" w:cs="Times New Roman"/>
      <w:szCs w:val="20"/>
    </w:rPr>
  </w:style>
  <w:style w:type="character" w:styleId="Hyperlink">
    <w:name w:val="Hyperlink"/>
    <w:uiPriority w:val="99"/>
    <w:rsid w:val="00744F76"/>
    <w:rPr>
      <w:rFonts w:cs="Times New Roman"/>
      <w:color w:val="0000FF"/>
      <w:u w:val="single"/>
    </w:rPr>
  </w:style>
  <w:style w:type="numbering" w:customStyle="1" w:styleId="IfTannexes">
    <w:name w:val="IfT annexes"/>
    <w:uiPriority w:val="99"/>
    <w:rsid w:val="00BE1C9E"/>
    <w:pPr>
      <w:numPr>
        <w:numId w:val="2"/>
      </w:numPr>
    </w:pPr>
  </w:style>
  <w:style w:type="paragraph" w:styleId="List">
    <w:name w:val="List"/>
    <w:basedOn w:val="Normal"/>
    <w:uiPriority w:val="99"/>
    <w:unhideWhenUsed/>
    <w:rsid w:val="00DF7A28"/>
    <w:pPr>
      <w:numPr>
        <w:numId w:val="3"/>
      </w:numPr>
      <w:spacing w:after="240" w:line="240" w:lineRule="auto"/>
    </w:pPr>
    <w:rPr>
      <w:rFonts w:ascii="Arial" w:hAnsi="Arial"/>
      <w:b/>
      <w:caps/>
      <w:sz w:val="24"/>
    </w:rPr>
  </w:style>
  <w:style w:type="paragraph" w:styleId="List2">
    <w:name w:val="List 2"/>
    <w:basedOn w:val="Normal"/>
    <w:uiPriority w:val="99"/>
    <w:unhideWhenUsed/>
    <w:rsid w:val="00A97A18"/>
    <w:pPr>
      <w:numPr>
        <w:ilvl w:val="1"/>
        <w:numId w:val="3"/>
      </w:numPr>
      <w:spacing w:before="240" w:after="240" w:line="240" w:lineRule="auto"/>
      <w:jc w:val="both"/>
    </w:pPr>
    <w:rPr>
      <w:rFonts w:ascii="Arial" w:hAnsi="Arial"/>
      <w:b/>
      <w:sz w:val="24"/>
    </w:rPr>
  </w:style>
  <w:style w:type="paragraph" w:styleId="List3">
    <w:name w:val="List 3"/>
    <w:basedOn w:val="Normal"/>
    <w:uiPriority w:val="99"/>
    <w:unhideWhenUsed/>
    <w:rsid w:val="00281A0B"/>
    <w:pPr>
      <w:numPr>
        <w:ilvl w:val="2"/>
        <w:numId w:val="3"/>
      </w:numPr>
      <w:spacing w:after="120" w:line="240" w:lineRule="auto"/>
      <w:ind w:left="851"/>
      <w:jc w:val="both"/>
    </w:pPr>
    <w:rPr>
      <w:rFonts w:ascii="Arial" w:hAnsi="Arial"/>
      <w:sz w:val="24"/>
    </w:rPr>
  </w:style>
  <w:style w:type="paragraph" w:styleId="ListNumber">
    <w:name w:val="List Number"/>
    <w:basedOn w:val="Normal"/>
    <w:uiPriority w:val="99"/>
    <w:unhideWhenUsed/>
    <w:rsid w:val="000305D1"/>
    <w:pPr>
      <w:numPr>
        <w:ilvl w:val="3"/>
        <w:numId w:val="3"/>
      </w:numPr>
      <w:spacing w:after="120" w:line="240" w:lineRule="auto"/>
      <w:jc w:val="both"/>
    </w:pPr>
    <w:rPr>
      <w:rFonts w:ascii="Arial" w:hAnsi="Arial"/>
      <w:sz w:val="24"/>
    </w:rPr>
  </w:style>
  <w:style w:type="paragraph" w:styleId="ListBullet">
    <w:name w:val="List Bullet"/>
    <w:basedOn w:val="Normal"/>
    <w:unhideWhenUsed/>
    <w:rsid w:val="000305D1"/>
    <w:pPr>
      <w:numPr>
        <w:ilvl w:val="4"/>
        <w:numId w:val="3"/>
      </w:numPr>
      <w:spacing w:after="120" w:line="240" w:lineRule="auto"/>
      <w:jc w:val="both"/>
    </w:pPr>
    <w:rPr>
      <w:rFonts w:ascii="Arial" w:hAnsi="Arial"/>
      <w:sz w:val="24"/>
    </w:rPr>
  </w:style>
  <w:style w:type="paragraph" w:styleId="ListBullet2">
    <w:name w:val="List Bullet 2"/>
    <w:basedOn w:val="Normal"/>
    <w:unhideWhenUsed/>
    <w:rsid w:val="000305D1"/>
    <w:pPr>
      <w:numPr>
        <w:ilvl w:val="5"/>
        <w:numId w:val="3"/>
      </w:numPr>
      <w:spacing w:after="120" w:line="240" w:lineRule="auto"/>
      <w:ind w:left="2126"/>
      <w:jc w:val="both"/>
    </w:pPr>
    <w:rPr>
      <w:rFonts w:ascii="Arial" w:hAnsi="Arial"/>
      <w:sz w:val="24"/>
    </w:rPr>
  </w:style>
  <w:style w:type="paragraph" w:styleId="ListNumber2">
    <w:name w:val="List Number 2"/>
    <w:basedOn w:val="Normal"/>
    <w:uiPriority w:val="99"/>
    <w:unhideWhenUsed/>
    <w:rsid w:val="000305D1"/>
    <w:pPr>
      <w:numPr>
        <w:ilvl w:val="6"/>
        <w:numId w:val="3"/>
      </w:numPr>
      <w:spacing w:after="120" w:line="240" w:lineRule="auto"/>
      <w:jc w:val="both"/>
    </w:pPr>
    <w:rPr>
      <w:rFonts w:ascii="Arial" w:hAnsi="Arial"/>
      <w:sz w:val="24"/>
    </w:rPr>
  </w:style>
  <w:style w:type="paragraph" w:styleId="EndnoteText">
    <w:name w:val="endnote text"/>
    <w:basedOn w:val="Normal"/>
    <w:link w:val="EndnoteTextChar"/>
    <w:uiPriority w:val="99"/>
    <w:rsid w:val="009A1783"/>
    <w:pPr>
      <w:widowControl w:val="0"/>
      <w:snapToGrid w:val="0"/>
      <w:spacing w:after="0" w:line="240" w:lineRule="auto"/>
    </w:pPr>
    <w:rPr>
      <w:rFonts w:ascii="Arial" w:eastAsia="Times New Roman" w:hAnsi="Arial" w:cs="Times New Roman"/>
      <w:szCs w:val="20"/>
      <w:lang w:eastAsia="en-GB"/>
    </w:rPr>
  </w:style>
  <w:style w:type="character" w:customStyle="1" w:styleId="EndnoteTextChar">
    <w:name w:val="Endnote Text Char"/>
    <w:basedOn w:val="DefaultParagraphFont"/>
    <w:link w:val="EndnoteText"/>
    <w:uiPriority w:val="99"/>
    <w:rsid w:val="009A1783"/>
    <w:rPr>
      <w:rFonts w:ascii="Arial" w:eastAsia="Times New Roman" w:hAnsi="Arial" w:cs="Times New Roman"/>
      <w:szCs w:val="20"/>
      <w:lang w:eastAsia="en-GB"/>
    </w:rPr>
  </w:style>
  <w:style w:type="paragraph" w:customStyle="1" w:styleId="NormalJustified">
    <w:name w:val="Normal + Justified"/>
    <w:aliases w:val="Left:  1.5 cm,After:  6 pt,Line spacing:  Multiple 1.1 ..."/>
    <w:basedOn w:val="Normal"/>
    <w:uiPriority w:val="99"/>
    <w:rsid w:val="009A1783"/>
    <w:pPr>
      <w:keepNext/>
      <w:tabs>
        <w:tab w:val="num" w:pos="851"/>
      </w:tabs>
      <w:spacing w:after="240" w:line="240" w:lineRule="auto"/>
      <w:ind w:left="360" w:hanging="360"/>
      <w:jc w:val="both"/>
      <w:outlineLvl w:val="1"/>
    </w:pPr>
    <w:rPr>
      <w:rFonts w:ascii="Arial" w:eastAsia="Arial Unicode MS" w:hAnsi="Arial" w:cs="Times New Roman"/>
      <w:bCs/>
      <w:szCs w:val="24"/>
      <w:lang w:eastAsia="en-GB"/>
    </w:rPr>
  </w:style>
  <w:style w:type="table" w:styleId="TableGrid">
    <w:name w:val="Table Grid"/>
    <w:basedOn w:val="TableNormal"/>
    <w:uiPriority w:val="39"/>
    <w:rsid w:val="00586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A00A26"/>
    <w:pPr>
      <w:numPr>
        <w:numId w:val="0"/>
      </w:numPr>
      <w:spacing w:before="480" w:after="0"/>
      <w:jc w:val="left"/>
      <w:outlineLvl w:val="9"/>
    </w:pPr>
    <w:rPr>
      <w:rFonts w:asciiTheme="majorHAnsi" w:hAnsiTheme="majorHAnsi"/>
      <w:caps w:val="0"/>
      <w:color w:val="365F91" w:themeColor="accent1" w:themeShade="BF"/>
      <w:sz w:val="28"/>
      <w:lang w:val="en-US" w:eastAsia="ja-JP"/>
    </w:rPr>
  </w:style>
  <w:style w:type="paragraph" w:styleId="TOC1">
    <w:name w:val="toc 1"/>
    <w:basedOn w:val="Normal"/>
    <w:next w:val="Normal"/>
    <w:autoRedefine/>
    <w:uiPriority w:val="39"/>
    <w:unhideWhenUsed/>
    <w:rsid w:val="00AB47CE"/>
    <w:pPr>
      <w:tabs>
        <w:tab w:val="left" w:pos="660"/>
        <w:tab w:val="right" w:leader="dot" w:pos="8302"/>
      </w:tabs>
      <w:spacing w:before="120" w:after="60" w:line="240" w:lineRule="auto"/>
      <w:ind w:left="851" w:hanging="851"/>
    </w:pPr>
    <w:rPr>
      <w:rFonts w:ascii="Arial" w:hAnsi="Arial"/>
      <w:b/>
      <w:caps/>
    </w:rPr>
  </w:style>
  <w:style w:type="paragraph" w:styleId="TOC2">
    <w:name w:val="toc 2"/>
    <w:basedOn w:val="Normal"/>
    <w:next w:val="Normal"/>
    <w:autoRedefine/>
    <w:uiPriority w:val="39"/>
    <w:unhideWhenUsed/>
    <w:rsid w:val="00F71149"/>
    <w:pPr>
      <w:tabs>
        <w:tab w:val="right" w:leader="dot" w:pos="8302"/>
      </w:tabs>
      <w:spacing w:after="20" w:line="240" w:lineRule="auto"/>
      <w:ind w:left="1135" w:hanging="851"/>
    </w:pPr>
    <w:rPr>
      <w:rFonts w:ascii="Arial" w:hAnsi="Arial"/>
    </w:rPr>
  </w:style>
  <w:style w:type="paragraph" w:styleId="TOC4">
    <w:name w:val="toc 4"/>
    <w:basedOn w:val="Normal"/>
    <w:next w:val="Normal"/>
    <w:autoRedefine/>
    <w:uiPriority w:val="39"/>
    <w:unhideWhenUsed/>
    <w:rsid w:val="00A00A26"/>
    <w:pPr>
      <w:spacing w:after="100"/>
      <w:ind w:left="660"/>
    </w:pPr>
    <w:rPr>
      <w:rFonts w:eastAsiaTheme="minorEastAsia"/>
      <w:lang w:eastAsia="en-GB"/>
    </w:rPr>
  </w:style>
  <w:style w:type="paragraph" w:styleId="TOC5">
    <w:name w:val="toc 5"/>
    <w:basedOn w:val="Normal"/>
    <w:next w:val="Normal"/>
    <w:autoRedefine/>
    <w:uiPriority w:val="39"/>
    <w:unhideWhenUsed/>
    <w:rsid w:val="00A00A26"/>
    <w:pPr>
      <w:spacing w:after="100"/>
      <w:ind w:left="880"/>
    </w:pPr>
    <w:rPr>
      <w:rFonts w:eastAsiaTheme="minorEastAsia"/>
      <w:lang w:eastAsia="en-GB"/>
    </w:rPr>
  </w:style>
  <w:style w:type="paragraph" w:styleId="TOC6">
    <w:name w:val="toc 6"/>
    <w:basedOn w:val="Normal"/>
    <w:next w:val="Normal"/>
    <w:autoRedefine/>
    <w:uiPriority w:val="39"/>
    <w:unhideWhenUsed/>
    <w:rsid w:val="00A00A26"/>
    <w:pPr>
      <w:spacing w:after="100"/>
      <w:ind w:left="1100"/>
    </w:pPr>
    <w:rPr>
      <w:rFonts w:eastAsiaTheme="minorEastAsia"/>
      <w:lang w:eastAsia="en-GB"/>
    </w:rPr>
  </w:style>
  <w:style w:type="paragraph" w:styleId="TOC7">
    <w:name w:val="toc 7"/>
    <w:basedOn w:val="Normal"/>
    <w:next w:val="Normal"/>
    <w:autoRedefine/>
    <w:uiPriority w:val="39"/>
    <w:unhideWhenUsed/>
    <w:rsid w:val="00A00A26"/>
    <w:pPr>
      <w:spacing w:after="100"/>
      <w:ind w:left="1320"/>
    </w:pPr>
    <w:rPr>
      <w:rFonts w:eastAsiaTheme="minorEastAsia"/>
      <w:lang w:eastAsia="en-GB"/>
    </w:rPr>
  </w:style>
  <w:style w:type="paragraph" w:styleId="TOC8">
    <w:name w:val="toc 8"/>
    <w:basedOn w:val="Normal"/>
    <w:next w:val="Normal"/>
    <w:autoRedefine/>
    <w:uiPriority w:val="39"/>
    <w:unhideWhenUsed/>
    <w:rsid w:val="00A00A26"/>
    <w:pPr>
      <w:spacing w:after="100"/>
      <w:ind w:left="1540"/>
    </w:pPr>
    <w:rPr>
      <w:rFonts w:eastAsiaTheme="minorEastAsia"/>
      <w:lang w:eastAsia="en-GB"/>
    </w:rPr>
  </w:style>
  <w:style w:type="paragraph" w:styleId="TOC9">
    <w:name w:val="toc 9"/>
    <w:basedOn w:val="Normal"/>
    <w:next w:val="Normal"/>
    <w:autoRedefine/>
    <w:uiPriority w:val="39"/>
    <w:unhideWhenUsed/>
    <w:rsid w:val="00A00A26"/>
    <w:pPr>
      <w:spacing w:after="100"/>
      <w:ind w:left="1760"/>
    </w:pPr>
    <w:rPr>
      <w:rFonts w:eastAsiaTheme="minorEastAsia"/>
      <w:lang w:eastAsia="en-GB"/>
    </w:rPr>
  </w:style>
  <w:style w:type="character" w:customStyle="1" w:styleId="Heading9Char">
    <w:name w:val="Heading 9 Char"/>
    <w:basedOn w:val="DefaultParagraphFont"/>
    <w:link w:val="Heading9"/>
    <w:rsid w:val="00376211"/>
    <w:rPr>
      <w:rFonts w:ascii="Arial" w:eastAsiaTheme="majorEastAsia" w:hAnsi="Arial" w:cstheme="majorBidi"/>
      <w:iCs/>
      <w:color w:val="404040" w:themeColor="text1" w:themeTint="BF"/>
      <w:szCs w:val="20"/>
    </w:rPr>
  </w:style>
  <w:style w:type="paragraph" w:customStyle="1" w:styleId="Default">
    <w:name w:val="Default"/>
    <w:rsid w:val="00C97EDB"/>
    <w:pPr>
      <w:autoSpaceDE w:val="0"/>
      <w:autoSpaceDN w:val="0"/>
      <w:adjustRightInd w:val="0"/>
      <w:spacing w:after="0" w:line="240" w:lineRule="auto"/>
    </w:pPr>
    <w:rPr>
      <w:rFonts w:ascii="Helvetica 45 Light" w:eastAsia="Times New Roman" w:hAnsi="Helvetica 45 Light" w:cs="Helvetica 45 Light"/>
      <w:color w:val="000000"/>
      <w:sz w:val="24"/>
      <w:szCs w:val="24"/>
    </w:rPr>
  </w:style>
  <w:style w:type="paragraph" w:styleId="ListNumber3">
    <w:name w:val="List Number 3"/>
    <w:basedOn w:val="Normal"/>
    <w:uiPriority w:val="99"/>
    <w:unhideWhenUsed/>
    <w:rsid w:val="00776DB2"/>
    <w:pPr>
      <w:numPr>
        <w:ilvl w:val="7"/>
        <w:numId w:val="3"/>
      </w:numPr>
      <w:spacing w:after="120" w:line="240" w:lineRule="auto"/>
      <w:contextualSpacing/>
      <w:jc w:val="both"/>
    </w:pPr>
    <w:rPr>
      <w:rFonts w:ascii="Arial" w:hAnsi="Arial"/>
      <w:sz w:val="24"/>
    </w:rPr>
  </w:style>
  <w:style w:type="paragraph" w:styleId="ListBullet3">
    <w:name w:val="List Bullet 3"/>
    <w:basedOn w:val="Normal"/>
    <w:uiPriority w:val="99"/>
    <w:semiHidden/>
    <w:unhideWhenUsed/>
    <w:rsid w:val="0027678A"/>
    <w:pPr>
      <w:numPr>
        <w:ilvl w:val="8"/>
        <w:numId w:val="3"/>
      </w:numPr>
      <w:contextualSpacing/>
    </w:pPr>
  </w:style>
  <w:style w:type="paragraph" w:styleId="BodyText">
    <w:name w:val="Body Text"/>
    <w:basedOn w:val="Normal"/>
    <w:link w:val="BodyTextChar"/>
    <w:uiPriority w:val="99"/>
    <w:unhideWhenUsed/>
    <w:rsid w:val="00382212"/>
    <w:pPr>
      <w:spacing w:after="120"/>
    </w:pPr>
  </w:style>
  <w:style w:type="character" w:customStyle="1" w:styleId="BodyTextChar">
    <w:name w:val="Body Text Char"/>
    <w:basedOn w:val="DefaultParagraphFont"/>
    <w:link w:val="BodyText"/>
    <w:rsid w:val="00382212"/>
  </w:style>
  <w:style w:type="character" w:customStyle="1" w:styleId="BodySingle">
    <w:name w:val="Body Single"/>
    <w:uiPriority w:val="99"/>
    <w:rsid w:val="00B82D3E"/>
    <w:rPr>
      <w:rFonts w:ascii="Arial" w:hAnsi="Arial"/>
      <w:sz w:val="20"/>
      <w:lang w:val="en-US"/>
    </w:rPr>
  </w:style>
  <w:style w:type="paragraph" w:styleId="CommentText">
    <w:name w:val="annotation text"/>
    <w:basedOn w:val="Normal"/>
    <w:link w:val="CommentTextChar"/>
    <w:uiPriority w:val="99"/>
    <w:semiHidden/>
    <w:rsid w:val="005F7D14"/>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5F7D14"/>
    <w:rPr>
      <w:rFonts w:ascii="Arial" w:eastAsia="Times New Roman" w:hAnsi="Arial" w:cs="Times New Roman"/>
      <w:sz w:val="20"/>
      <w:szCs w:val="20"/>
    </w:rPr>
  </w:style>
  <w:style w:type="character" w:styleId="FootnoteReference">
    <w:name w:val="footnote reference"/>
    <w:uiPriority w:val="99"/>
    <w:semiHidden/>
    <w:rsid w:val="00411593"/>
    <w:rPr>
      <w:rFonts w:ascii="Tahoma" w:hAnsi="Tahoma" w:cs="Times New Roman"/>
      <w:b/>
      <w:color w:val="auto"/>
      <w:sz w:val="20"/>
      <w:u w:val="none"/>
      <w:vertAlign w:val="superscript"/>
    </w:rPr>
  </w:style>
  <w:style w:type="paragraph" w:styleId="FootnoteText">
    <w:name w:val="footnote text"/>
    <w:aliases w:val="Footnote Text1"/>
    <w:basedOn w:val="Normal"/>
    <w:link w:val="FootnoteTextChar"/>
    <w:uiPriority w:val="99"/>
    <w:semiHidden/>
    <w:rsid w:val="00411593"/>
    <w:pPr>
      <w:tabs>
        <w:tab w:val="left" w:pos="851"/>
        <w:tab w:val="left" w:pos="2131"/>
        <w:tab w:val="left" w:pos="3283"/>
        <w:tab w:val="left" w:pos="4003"/>
        <w:tab w:val="left" w:pos="4723"/>
      </w:tabs>
      <w:suppressAutoHyphens/>
      <w:spacing w:before="240" w:after="60" w:line="360" w:lineRule="auto"/>
      <w:ind w:left="851" w:hanging="851"/>
      <w:jc w:val="both"/>
    </w:pPr>
    <w:rPr>
      <w:rFonts w:ascii="Tahoma" w:eastAsia="Times New Roman" w:hAnsi="Tahoma" w:cs="Times New Roman"/>
      <w:sz w:val="16"/>
      <w:szCs w:val="20"/>
    </w:rPr>
  </w:style>
  <w:style w:type="character" w:customStyle="1" w:styleId="FootnoteTextChar">
    <w:name w:val="Footnote Text Char"/>
    <w:aliases w:val="Footnote Text1 Char"/>
    <w:basedOn w:val="DefaultParagraphFont"/>
    <w:link w:val="FootnoteText"/>
    <w:uiPriority w:val="99"/>
    <w:semiHidden/>
    <w:rsid w:val="00411593"/>
    <w:rPr>
      <w:rFonts w:ascii="Tahoma" w:eastAsia="Times New Roman" w:hAnsi="Tahoma" w:cs="Times New Roman"/>
      <w:sz w:val="16"/>
      <w:szCs w:val="20"/>
    </w:rPr>
  </w:style>
  <w:style w:type="paragraph" w:customStyle="1" w:styleId="Frontsheet">
    <w:name w:val="Frontsheet"/>
    <w:basedOn w:val="Normal"/>
    <w:rsid w:val="00281A0B"/>
    <w:pPr>
      <w:tabs>
        <w:tab w:val="left" w:pos="864"/>
        <w:tab w:val="left" w:pos="2131"/>
        <w:tab w:val="left" w:pos="3283"/>
        <w:tab w:val="left" w:pos="4003"/>
        <w:tab w:val="left" w:pos="4723"/>
      </w:tabs>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rPr>
  </w:style>
  <w:style w:type="paragraph" w:styleId="BalloonText">
    <w:name w:val="Balloon Text"/>
    <w:basedOn w:val="Normal"/>
    <w:link w:val="BalloonTextChar"/>
    <w:uiPriority w:val="99"/>
    <w:semiHidden/>
    <w:unhideWhenUsed/>
    <w:rsid w:val="003369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944"/>
    <w:rPr>
      <w:rFonts w:ascii="Tahoma" w:hAnsi="Tahoma" w:cs="Tahoma"/>
      <w:sz w:val="16"/>
      <w:szCs w:val="16"/>
    </w:rPr>
  </w:style>
  <w:style w:type="paragraph" w:styleId="Revision">
    <w:name w:val="Revision"/>
    <w:hidden/>
    <w:uiPriority w:val="99"/>
    <w:semiHidden/>
    <w:rsid w:val="00971045"/>
    <w:pPr>
      <w:spacing w:after="0" w:line="240" w:lineRule="auto"/>
    </w:pPr>
  </w:style>
  <w:style w:type="paragraph" w:styleId="Title">
    <w:name w:val="Title"/>
    <w:basedOn w:val="Normal"/>
    <w:link w:val="TitleChar"/>
    <w:qFormat/>
    <w:rsid w:val="00F164B9"/>
    <w:pPr>
      <w:spacing w:after="0" w:line="240" w:lineRule="auto"/>
      <w:jc w:val="center"/>
    </w:pPr>
    <w:rPr>
      <w:rFonts w:ascii="Arial" w:eastAsia="Times New Roman" w:hAnsi="Arial" w:cs="Traditional Arabic"/>
      <w:b/>
      <w:bCs/>
      <w:sz w:val="44"/>
      <w:szCs w:val="26"/>
    </w:rPr>
  </w:style>
  <w:style w:type="character" w:customStyle="1" w:styleId="TitleChar">
    <w:name w:val="Title Char"/>
    <w:basedOn w:val="DefaultParagraphFont"/>
    <w:link w:val="Title"/>
    <w:rsid w:val="00F164B9"/>
    <w:rPr>
      <w:rFonts w:ascii="Arial" w:eastAsia="Times New Roman" w:hAnsi="Arial" w:cs="Traditional Arabic"/>
      <w:b/>
      <w:bCs/>
      <w:sz w:val="44"/>
      <w:szCs w:val="26"/>
    </w:rPr>
  </w:style>
  <w:style w:type="paragraph" w:customStyle="1" w:styleId="Level1">
    <w:name w:val="Level 1"/>
    <w:basedOn w:val="Normal"/>
    <w:uiPriority w:val="99"/>
    <w:rsid w:val="00B97B2A"/>
    <w:pPr>
      <w:numPr>
        <w:numId w:val="4"/>
      </w:numPr>
      <w:spacing w:after="240" w:line="240" w:lineRule="auto"/>
      <w:jc w:val="both"/>
      <w:outlineLvl w:val="0"/>
    </w:pPr>
    <w:rPr>
      <w:rFonts w:ascii="Verdana" w:eastAsia="Times New Roman" w:hAnsi="Verdana" w:cs="Times New Roman"/>
      <w:sz w:val="20"/>
      <w:szCs w:val="20"/>
      <w:lang w:eastAsia="en-GB"/>
    </w:rPr>
  </w:style>
  <w:style w:type="paragraph" w:customStyle="1" w:styleId="Level2">
    <w:name w:val="Level 2"/>
    <w:basedOn w:val="Normal"/>
    <w:uiPriority w:val="99"/>
    <w:rsid w:val="00B97B2A"/>
    <w:pPr>
      <w:numPr>
        <w:ilvl w:val="1"/>
        <w:numId w:val="4"/>
      </w:numPr>
      <w:spacing w:after="240" w:line="240" w:lineRule="auto"/>
      <w:jc w:val="both"/>
      <w:outlineLvl w:val="1"/>
    </w:pPr>
    <w:rPr>
      <w:rFonts w:ascii="Verdana" w:eastAsia="Times New Roman" w:hAnsi="Verdana" w:cs="Times New Roman"/>
      <w:sz w:val="20"/>
      <w:szCs w:val="20"/>
      <w:lang w:eastAsia="en-GB"/>
    </w:rPr>
  </w:style>
  <w:style w:type="paragraph" w:customStyle="1" w:styleId="Level3">
    <w:name w:val="Level 3"/>
    <w:basedOn w:val="Normal"/>
    <w:uiPriority w:val="99"/>
    <w:rsid w:val="00B97B2A"/>
    <w:pPr>
      <w:numPr>
        <w:ilvl w:val="2"/>
        <w:numId w:val="4"/>
      </w:numPr>
      <w:spacing w:after="240" w:line="240" w:lineRule="auto"/>
      <w:jc w:val="both"/>
      <w:outlineLvl w:val="2"/>
    </w:pPr>
    <w:rPr>
      <w:rFonts w:ascii="Verdana" w:eastAsia="Times New Roman" w:hAnsi="Verdana" w:cs="Times New Roman"/>
      <w:sz w:val="20"/>
      <w:szCs w:val="20"/>
      <w:lang w:eastAsia="en-GB"/>
    </w:rPr>
  </w:style>
  <w:style w:type="paragraph" w:customStyle="1" w:styleId="Level4">
    <w:name w:val="Level 4"/>
    <w:basedOn w:val="Normal"/>
    <w:uiPriority w:val="99"/>
    <w:rsid w:val="00B97B2A"/>
    <w:pPr>
      <w:numPr>
        <w:ilvl w:val="3"/>
        <w:numId w:val="4"/>
      </w:numPr>
      <w:spacing w:after="240" w:line="240" w:lineRule="auto"/>
      <w:jc w:val="both"/>
      <w:outlineLvl w:val="3"/>
    </w:pPr>
    <w:rPr>
      <w:rFonts w:ascii="Verdana" w:eastAsia="Times New Roman" w:hAnsi="Verdana" w:cs="Times New Roman"/>
      <w:sz w:val="20"/>
      <w:szCs w:val="20"/>
      <w:lang w:eastAsia="en-GB"/>
    </w:rPr>
  </w:style>
  <w:style w:type="paragraph" w:customStyle="1" w:styleId="Level5">
    <w:name w:val="Level 5"/>
    <w:basedOn w:val="Normal"/>
    <w:uiPriority w:val="99"/>
    <w:rsid w:val="00B97B2A"/>
    <w:pPr>
      <w:numPr>
        <w:ilvl w:val="4"/>
        <w:numId w:val="4"/>
      </w:numPr>
      <w:spacing w:after="240" w:line="240" w:lineRule="auto"/>
      <w:jc w:val="both"/>
      <w:outlineLvl w:val="4"/>
    </w:pPr>
    <w:rPr>
      <w:rFonts w:ascii="Verdana" w:eastAsia="Times New Roman" w:hAnsi="Verdana" w:cs="Times New Roman"/>
      <w:sz w:val="20"/>
      <w:szCs w:val="20"/>
      <w:lang w:eastAsia="en-GB"/>
    </w:rPr>
  </w:style>
  <w:style w:type="character" w:customStyle="1" w:styleId="BodyText1Char">
    <w:name w:val="Body Text 1 Char"/>
    <w:link w:val="BodyText1"/>
    <w:uiPriority w:val="99"/>
    <w:rsid w:val="00940960"/>
    <w:rPr>
      <w:rFonts w:ascii="Arial" w:eastAsia="Times New Roman" w:hAnsi="Arial" w:cs="Times New Roman"/>
      <w:szCs w:val="20"/>
    </w:rPr>
  </w:style>
  <w:style w:type="paragraph" w:customStyle="1" w:styleId="Bullet0">
    <w:name w:val="Bullet"/>
    <w:basedOn w:val="Normal"/>
    <w:uiPriority w:val="99"/>
    <w:rsid w:val="00940960"/>
    <w:pPr>
      <w:widowControl w:val="0"/>
      <w:numPr>
        <w:numId w:val="5"/>
      </w:numPr>
      <w:tabs>
        <w:tab w:val="clear" w:pos="2288"/>
        <w:tab w:val="left" w:pos="357"/>
        <w:tab w:val="num" w:pos="1620"/>
      </w:tabs>
      <w:spacing w:after="120" w:line="264" w:lineRule="auto"/>
      <w:ind w:left="1620" w:hanging="900"/>
    </w:pPr>
    <w:rPr>
      <w:rFonts w:ascii="Arial" w:eastAsia="Times New Roman" w:hAnsi="Arial" w:cs="Arial"/>
      <w:snapToGrid w:val="0"/>
      <w:lang w:val="en-US"/>
    </w:rPr>
  </w:style>
  <w:style w:type="paragraph" w:customStyle="1" w:styleId="BodyText10">
    <w:name w:val="Body Text1"/>
    <w:basedOn w:val="Normal"/>
    <w:qFormat/>
    <w:rsid w:val="00A148BD"/>
    <w:pPr>
      <w:spacing w:after="120" w:line="264" w:lineRule="auto"/>
      <w:ind w:left="851"/>
    </w:pPr>
    <w:rPr>
      <w:rFonts w:ascii="Arial" w:eastAsia="Times New Roman" w:hAnsi="Arial" w:cs="Arial"/>
      <w:lang w:eastAsia="en-GB"/>
    </w:rPr>
  </w:style>
  <w:style w:type="paragraph" w:customStyle="1" w:styleId="bullet">
    <w:name w:val="bullet"/>
    <w:basedOn w:val="BodyText1"/>
    <w:link w:val="bulletChar"/>
    <w:qFormat/>
    <w:rsid w:val="007E4687"/>
    <w:pPr>
      <w:numPr>
        <w:ilvl w:val="2"/>
        <w:numId w:val="6"/>
      </w:numPr>
      <w:tabs>
        <w:tab w:val="clear" w:pos="851"/>
        <w:tab w:val="num" w:pos="1560"/>
      </w:tabs>
      <w:spacing w:after="240"/>
      <w:ind w:left="1560" w:hanging="709"/>
      <w:contextualSpacing/>
      <w:jc w:val="both"/>
    </w:pPr>
    <w:rPr>
      <w:iCs/>
      <w:lang w:val="en-US"/>
    </w:rPr>
  </w:style>
  <w:style w:type="character" w:customStyle="1" w:styleId="bulletChar">
    <w:name w:val="bullet Char"/>
    <w:link w:val="bullet"/>
    <w:rsid w:val="007E4687"/>
    <w:rPr>
      <w:rFonts w:ascii="Arial" w:eastAsia="Times New Roman" w:hAnsi="Arial" w:cs="Times New Roman"/>
      <w:iCs/>
      <w:szCs w:val="20"/>
      <w:lang w:val="en-US"/>
    </w:rPr>
  </w:style>
  <w:style w:type="paragraph" w:styleId="BodyText3">
    <w:name w:val="Body Text 3"/>
    <w:basedOn w:val="Normal"/>
    <w:link w:val="BodyText3Char"/>
    <w:uiPriority w:val="99"/>
    <w:unhideWhenUsed/>
    <w:rsid w:val="00443C2F"/>
    <w:pPr>
      <w:spacing w:after="120"/>
    </w:pPr>
    <w:rPr>
      <w:sz w:val="16"/>
      <w:szCs w:val="16"/>
    </w:rPr>
  </w:style>
  <w:style w:type="character" w:customStyle="1" w:styleId="BodyText3Char">
    <w:name w:val="Body Text 3 Char"/>
    <w:basedOn w:val="DefaultParagraphFont"/>
    <w:link w:val="BodyText3"/>
    <w:uiPriority w:val="99"/>
    <w:rsid w:val="00443C2F"/>
    <w:rPr>
      <w:sz w:val="16"/>
      <w:szCs w:val="16"/>
    </w:rPr>
  </w:style>
  <w:style w:type="paragraph" w:customStyle="1" w:styleId="Parties">
    <w:name w:val="Parties"/>
    <w:basedOn w:val="Normal"/>
    <w:uiPriority w:val="99"/>
    <w:rsid w:val="00466E63"/>
    <w:pPr>
      <w:numPr>
        <w:numId w:val="7"/>
      </w:numPr>
      <w:tabs>
        <w:tab w:val="left" w:pos="2131"/>
        <w:tab w:val="left" w:pos="3283"/>
        <w:tab w:val="left" w:pos="4003"/>
        <w:tab w:val="left" w:pos="4723"/>
      </w:tabs>
      <w:suppressAutoHyphens/>
      <w:spacing w:before="240" w:after="240" w:line="312" w:lineRule="auto"/>
      <w:jc w:val="both"/>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FD3E2F"/>
    <w:rPr>
      <w:sz w:val="16"/>
      <w:szCs w:val="16"/>
    </w:rPr>
  </w:style>
  <w:style w:type="paragraph" w:styleId="CommentSubject">
    <w:name w:val="annotation subject"/>
    <w:basedOn w:val="CommentText"/>
    <w:next w:val="CommentText"/>
    <w:link w:val="CommentSubjectChar"/>
    <w:uiPriority w:val="99"/>
    <w:semiHidden/>
    <w:unhideWhenUsed/>
    <w:rsid w:val="00FD3E2F"/>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D3E2F"/>
    <w:rPr>
      <w:rFonts w:ascii="Arial" w:eastAsia="Times New Roman" w:hAnsi="Arial" w:cs="Times New Roman"/>
      <w:b/>
      <w:bCs/>
      <w:sz w:val="20"/>
      <w:szCs w:val="20"/>
    </w:rPr>
  </w:style>
  <w:style w:type="paragraph" w:styleId="Bibliography">
    <w:name w:val="Bibliography"/>
    <w:basedOn w:val="Normal"/>
    <w:next w:val="Normal"/>
    <w:uiPriority w:val="37"/>
    <w:semiHidden/>
    <w:unhideWhenUsed/>
    <w:rsid w:val="004D5473"/>
  </w:style>
  <w:style w:type="paragraph" w:styleId="BlockText">
    <w:name w:val="Block Text"/>
    <w:basedOn w:val="Normal"/>
    <w:uiPriority w:val="99"/>
    <w:semiHidden/>
    <w:unhideWhenUsed/>
    <w:rsid w:val="004D5473"/>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2">
    <w:name w:val="Body Text 2"/>
    <w:basedOn w:val="Normal"/>
    <w:link w:val="BodyText2Char"/>
    <w:uiPriority w:val="99"/>
    <w:unhideWhenUsed/>
    <w:rsid w:val="004D5473"/>
    <w:pPr>
      <w:spacing w:after="120" w:line="480" w:lineRule="auto"/>
    </w:pPr>
  </w:style>
  <w:style w:type="character" w:customStyle="1" w:styleId="BodyText2Char">
    <w:name w:val="Body Text 2 Char"/>
    <w:basedOn w:val="DefaultParagraphFont"/>
    <w:link w:val="BodyText2"/>
    <w:uiPriority w:val="99"/>
    <w:rsid w:val="004D5473"/>
  </w:style>
  <w:style w:type="paragraph" w:styleId="BodyTextFirstIndent">
    <w:name w:val="Body Text First Indent"/>
    <w:basedOn w:val="BodyText"/>
    <w:link w:val="BodyTextFirstIndentChar"/>
    <w:uiPriority w:val="99"/>
    <w:semiHidden/>
    <w:unhideWhenUsed/>
    <w:rsid w:val="004D5473"/>
    <w:pPr>
      <w:spacing w:after="200"/>
      <w:ind w:firstLine="360"/>
    </w:pPr>
  </w:style>
  <w:style w:type="character" w:customStyle="1" w:styleId="BodyTextFirstIndentChar">
    <w:name w:val="Body Text First Indent Char"/>
    <w:basedOn w:val="BodyTextChar"/>
    <w:link w:val="BodyTextFirstIndent"/>
    <w:uiPriority w:val="99"/>
    <w:semiHidden/>
    <w:rsid w:val="004D5473"/>
  </w:style>
  <w:style w:type="paragraph" w:styleId="BodyTextIndent">
    <w:name w:val="Body Text Indent"/>
    <w:basedOn w:val="Normal"/>
    <w:link w:val="BodyTextIndentChar"/>
    <w:uiPriority w:val="99"/>
    <w:semiHidden/>
    <w:unhideWhenUsed/>
    <w:rsid w:val="004D5473"/>
    <w:pPr>
      <w:spacing w:after="120"/>
      <w:ind w:left="283"/>
    </w:pPr>
  </w:style>
  <w:style w:type="character" w:customStyle="1" w:styleId="BodyTextIndentChar">
    <w:name w:val="Body Text Indent Char"/>
    <w:basedOn w:val="DefaultParagraphFont"/>
    <w:link w:val="BodyTextIndent"/>
    <w:uiPriority w:val="99"/>
    <w:semiHidden/>
    <w:rsid w:val="004D5473"/>
  </w:style>
  <w:style w:type="paragraph" w:styleId="BodyTextFirstIndent2">
    <w:name w:val="Body Text First Indent 2"/>
    <w:basedOn w:val="BodyTextIndent"/>
    <w:link w:val="BodyTextFirstIndent2Char"/>
    <w:uiPriority w:val="99"/>
    <w:semiHidden/>
    <w:unhideWhenUsed/>
    <w:rsid w:val="004D5473"/>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4D5473"/>
  </w:style>
  <w:style w:type="paragraph" w:styleId="BodyTextIndent3">
    <w:name w:val="Body Text Indent 3"/>
    <w:basedOn w:val="Normal"/>
    <w:link w:val="BodyTextIndent3Char"/>
    <w:uiPriority w:val="99"/>
    <w:semiHidden/>
    <w:unhideWhenUsed/>
    <w:rsid w:val="004D547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D5473"/>
    <w:rPr>
      <w:sz w:val="16"/>
      <w:szCs w:val="16"/>
    </w:rPr>
  </w:style>
  <w:style w:type="paragraph" w:styleId="Caption">
    <w:name w:val="caption"/>
    <w:basedOn w:val="Normal"/>
    <w:next w:val="Normal"/>
    <w:uiPriority w:val="35"/>
    <w:semiHidden/>
    <w:unhideWhenUsed/>
    <w:qFormat/>
    <w:rsid w:val="004D5473"/>
    <w:pPr>
      <w:spacing w:line="240" w:lineRule="auto"/>
    </w:pPr>
    <w:rPr>
      <w:i/>
      <w:iCs/>
      <w:color w:val="1F497D" w:themeColor="text2"/>
      <w:sz w:val="18"/>
      <w:szCs w:val="18"/>
    </w:rPr>
  </w:style>
  <w:style w:type="paragraph" w:styleId="Closing">
    <w:name w:val="Closing"/>
    <w:basedOn w:val="Normal"/>
    <w:link w:val="ClosingChar"/>
    <w:uiPriority w:val="99"/>
    <w:semiHidden/>
    <w:unhideWhenUsed/>
    <w:rsid w:val="004D5473"/>
    <w:pPr>
      <w:spacing w:after="0" w:line="240" w:lineRule="auto"/>
      <w:ind w:left="4252"/>
    </w:pPr>
  </w:style>
  <w:style w:type="character" w:customStyle="1" w:styleId="ClosingChar">
    <w:name w:val="Closing Char"/>
    <w:basedOn w:val="DefaultParagraphFont"/>
    <w:link w:val="Closing"/>
    <w:uiPriority w:val="99"/>
    <w:semiHidden/>
    <w:rsid w:val="004D5473"/>
  </w:style>
  <w:style w:type="paragraph" w:styleId="Date">
    <w:name w:val="Date"/>
    <w:basedOn w:val="Normal"/>
    <w:next w:val="Normal"/>
    <w:link w:val="DateChar"/>
    <w:uiPriority w:val="99"/>
    <w:semiHidden/>
    <w:unhideWhenUsed/>
    <w:rsid w:val="004D5473"/>
  </w:style>
  <w:style w:type="character" w:customStyle="1" w:styleId="DateChar">
    <w:name w:val="Date Char"/>
    <w:basedOn w:val="DefaultParagraphFont"/>
    <w:link w:val="Date"/>
    <w:uiPriority w:val="99"/>
    <w:semiHidden/>
    <w:rsid w:val="004D5473"/>
  </w:style>
  <w:style w:type="paragraph" w:styleId="DocumentMap">
    <w:name w:val="Document Map"/>
    <w:basedOn w:val="Normal"/>
    <w:link w:val="DocumentMapChar"/>
    <w:uiPriority w:val="99"/>
    <w:semiHidden/>
    <w:unhideWhenUsed/>
    <w:rsid w:val="004D5473"/>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D5473"/>
    <w:rPr>
      <w:rFonts w:ascii="Segoe UI" w:hAnsi="Segoe UI" w:cs="Segoe UI"/>
      <w:sz w:val="16"/>
      <w:szCs w:val="16"/>
    </w:rPr>
  </w:style>
  <w:style w:type="paragraph" w:styleId="E-mailSignature">
    <w:name w:val="E-mail Signature"/>
    <w:basedOn w:val="Normal"/>
    <w:link w:val="E-mailSignatureChar"/>
    <w:uiPriority w:val="99"/>
    <w:semiHidden/>
    <w:unhideWhenUsed/>
    <w:rsid w:val="004D5473"/>
    <w:pPr>
      <w:spacing w:after="0" w:line="240" w:lineRule="auto"/>
    </w:pPr>
  </w:style>
  <w:style w:type="character" w:customStyle="1" w:styleId="E-mailSignatureChar">
    <w:name w:val="E-mail Signature Char"/>
    <w:basedOn w:val="DefaultParagraphFont"/>
    <w:link w:val="E-mailSignature"/>
    <w:uiPriority w:val="99"/>
    <w:semiHidden/>
    <w:rsid w:val="004D5473"/>
  </w:style>
  <w:style w:type="paragraph" w:styleId="EnvelopeAddress">
    <w:name w:val="envelope address"/>
    <w:basedOn w:val="Normal"/>
    <w:uiPriority w:val="99"/>
    <w:semiHidden/>
    <w:unhideWhenUsed/>
    <w:rsid w:val="004D5473"/>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D5473"/>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4D5473"/>
    <w:pPr>
      <w:spacing w:after="0" w:line="240" w:lineRule="auto"/>
    </w:pPr>
    <w:rPr>
      <w:i/>
      <w:iCs/>
    </w:rPr>
  </w:style>
  <w:style w:type="character" w:customStyle="1" w:styleId="HTMLAddressChar">
    <w:name w:val="HTML Address Char"/>
    <w:basedOn w:val="DefaultParagraphFont"/>
    <w:link w:val="HTMLAddress"/>
    <w:uiPriority w:val="99"/>
    <w:semiHidden/>
    <w:rsid w:val="004D5473"/>
    <w:rPr>
      <w:i/>
      <w:iCs/>
    </w:rPr>
  </w:style>
  <w:style w:type="paragraph" w:styleId="HTMLPreformatted">
    <w:name w:val="HTML Preformatted"/>
    <w:basedOn w:val="Normal"/>
    <w:link w:val="HTMLPreformattedChar"/>
    <w:uiPriority w:val="99"/>
    <w:semiHidden/>
    <w:unhideWhenUsed/>
    <w:rsid w:val="004D5473"/>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4D5473"/>
    <w:rPr>
      <w:rFonts w:ascii="Consolas" w:hAnsi="Consolas" w:cs="Consolas"/>
      <w:sz w:val="20"/>
      <w:szCs w:val="20"/>
    </w:rPr>
  </w:style>
  <w:style w:type="paragraph" w:styleId="Index1">
    <w:name w:val="index 1"/>
    <w:basedOn w:val="Normal"/>
    <w:next w:val="Normal"/>
    <w:autoRedefine/>
    <w:uiPriority w:val="99"/>
    <w:semiHidden/>
    <w:unhideWhenUsed/>
    <w:rsid w:val="004D5473"/>
    <w:pPr>
      <w:spacing w:after="0" w:line="240" w:lineRule="auto"/>
      <w:ind w:left="220" w:hanging="220"/>
    </w:pPr>
  </w:style>
  <w:style w:type="paragraph" w:styleId="Index2">
    <w:name w:val="index 2"/>
    <w:basedOn w:val="Normal"/>
    <w:next w:val="Normal"/>
    <w:autoRedefine/>
    <w:uiPriority w:val="99"/>
    <w:semiHidden/>
    <w:unhideWhenUsed/>
    <w:rsid w:val="004D5473"/>
    <w:pPr>
      <w:spacing w:after="0" w:line="240" w:lineRule="auto"/>
      <w:ind w:left="440" w:hanging="220"/>
    </w:pPr>
  </w:style>
  <w:style w:type="paragraph" w:styleId="Index3">
    <w:name w:val="index 3"/>
    <w:basedOn w:val="Normal"/>
    <w:next w:val="Normal"/>
    <w:autoRedefine/>
    <w:uiPriority w:val="99"/>
    <w:semiHidden/>
    <w:unhideWhenUsed/>
    <w:rsid w:val="004D5473"/>
    <w:pPr>
      <w:spacing w:after="0" w:line="240" w:lineRule="auto"/>
      <w:ind w:left="660" w:hanging="220"/>
    </w:pPr>
  </w:style>
  <w:style w:type="paragraph" w:styleId="Index4">
    <w:name w:val="index 4"/>
    <w:basedOn w:val="Normal"/>
    <w:next w:val="Normal"/>
    <w:autoRedefine/>
    <w:uiPriority w:val="99"/>
    <w:semiHidden/>
    <w:unhideWhenUsed/>
    <w:rsid w:val="004D5473"/>
    <w:pPr>
      <w:spacing w:after="0" w:line="240" w:lineRule="auto"/>
      <w:ind w:left="880" w:hanging="220"/>
    </w:pPr>
  </w:style>
  <w:style w:type="paragraph" w:styleId="Index5">
    <w:name w:val="index 5"/>
    <w:basedOn w:val="Normal"/>
    <w:next w:val="Normal"/>
    <w:autoRedefine/>
    <w:uiPriority w:val="99"/>
    <w:semiHidden/>
    <w:unhideWhenUsed/>
    <w:rsid w:val="004D5473"/>
    <w:pPr>
      <w:spacing w:after="0" w:line="240" w:lineRule="auto"/>
      <w:ind w:left="1100" w:hanging="220"/>
    </w:pPr>
  </w:style>
  <w:style w:type="paragraph" w:styleId="Index6">
    <w:name w:val="index 6"/>
    <w:basedOn w:val="Normal"/>
    <w:next w:val="Normal"/>
    <w:autoRedefine/>
    <w:uiPriority w:val="99"/>
    <w:semiHidden/>
    <w:unhideWhenUsed/>
    <w:rsid w:val="004D5473"/>
    <w:pPr>
      <w:spacing w:after="0" w:line="240" w:lineRule="auto"/>
      <w:ind w:left="1320" w:hanging="220"/>
    </w:pPr>
  </w:style>
  <w:style w:type="paragraph" w:styleId="Index7">
    <w:name w:val="index 7"/>
    <w:basedOn w:val="Normal"/>
    <w:next w:val="Normal"/>
    <w:autoRedefine/>
    <w:uiPriority w:val="99"/>
    <w:semiHidden/>
    <w:unhideWhenUsed/>
    <w:rsid w:val="004D5473"/>
    <w:pPr>
      <w:spacing w:after="0" w:line="240" w:lineRule="auto"/>
      <w:ind w:left="1540" w:hanging="220"/>
    </w:pPr>
  </w:style>
  <w:style w:type="paragraph" w:styleId="Index8">
    <w:name w:val="index 8"/>
    <w:basedOn w:val="Normal"/>
    <w:next w:val="Normal"/>
    <w:autoRedefine/>
    <w:uiPriority w:val="99"/>
    <w:semiHidden/>
    <w:unhideWhenUsed/>
    <w:rsid w:val="004D5473"/>
    <w:pPr>
      <w:spacing w:after="0" w:line="240" w:lineRule="auto"/>
      <w:ind w:left="1760" w:hanging="220"/>
    </w:pPr>
  </w:style>
  <w:style w:type="paragraph" w:styleId="Index9">
    <w:name w:val="index 9"/>
    <w:basedOn w:val="Normal"/>
    <w:next w:val="Normal"/>
    <w:autoRedefine/>
    <w:uiPriority w:val="99"/>
    <w:semiHidden/>
    <w:unhideWhenUsed/>
    <w:rsid w:val="004D5473"/>
    <w:pPr>
      <w:spacing w:after="0" w:line="240" w:lineRule="auto"/>
      <w:ind w:left="1980" w:hanging="220"/>
    </w:pPr>
  </w:style>
  <w:style w:type="paragraph" w:styleId="IndexHeading">
    <w:name w:val="index heading"/>
    <w:basedOn w:val="Normal"/>
    <w:next w:val="Index1"/>
    <w:uiPriority w:val="99"/>
    <w:semiHidden/>
    <w:unhideWhenUsed/>
    <w:rsid w:val="004D547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D547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D5473"/>
    <w:rPr>
      <w:i/>
      <w:iCs/>
      <w:color w:val="4F81BD" w:themeColor="accent1"/>
    </w:rPr>
  </w:style>
  <w:style w:type="paragraph" w:styleId="List4">
    <w:name w:val="List 4"/>
    <w:basedOn w:val="Normal"/>
    <w:uiPriority w:val="99"/>
    <w:semiHidden/>
    <w:unhideWhenUsed/>
    <w:rsid w:val="004D5473"/>
    <w:pPr>
      <w:ind w:left="1132" w:hanging="283"/>
      <w:contextualSpacing/>
    </w:pPr>
  </w:style>
  <w:style w:type="paragraph" w:styleId="List5">
    <w:name w:val="List 5"/>
    <w:basedOn w:val="Normal"/>
    <w:uiPriority w:val="99"/>
    <w:semiHidden/>
    <w:unhideWhenUsed/>
    <w:rsid w:val="004D5473"/>
    <w:pPr>
      <w:ind w:left="1415" w:hanging="283"/>
      <w:contextualSpacing/>
    </w:pPr>
  </w:style>
  <w:style w:type="paragraph" w:styleId="ListBullet4">
    <w:name w:val="List Bullet 4"/>
    <w:basedOn w:val="Normal"/>
    <w:uiPriority w:val="99"/>
    <w:semiHidden/>
    <w:unhideWhenUsed/>
    <w:rsid w:val="004D5473"/>
    <w:pPr>
      <w:numPr>
        <w:numId w:val="8"/>
      </w:numPr>
      <w:contextualSpacing/>
    </w:pPr>
  </w:style>
  <w:style w:type="paragraph" w:styleId="ListBullet5">
    <w:name w:val="List Bullet 5"/>
    <w:basedOn w:val="Normal"/>
    <w:uiPriority w:val="99"/>
    <w:semiHidden/>
    <w:unhideWhenUsed/>
    <w:rsid w:val="004D5473"/>
    <w:pPr>
      <w:numPr>
        <w:numId w:val="9"/>
      </w:numPr>
      <w:contextualSpacing/>
    </w:pPr>
  </w:style>
  <w:style w:type="paragraph" w:styleId="ListContinue">
    <w:name w:val="List Continue"/>
    <w:basedOn w:val="Normal"/>
    <w:uiPriority w:val="99"/>
    <w:semiHidden/>
    <w:unhideWhenUsed/>
    <w:rsid w:val="004D5473"/>
    <w:pPr>
      <w:spacing w:after="120"/>
      <w:ind w:left="283"/>
      <w:contextualSpacing/>
    </w:pPr>
  </w:style>
  <w:style w:type="paragraph" w:styleId="ListContinue2">
    <w:name w:val="List Continue 2"/>
    <w:basedOn w:val="Normal"/>
    <w:uiPriority w:val="99"/>
    <w:semiHidden/>
    <w:unhideWhenUsed/>
    <w:rsid w:val="004D5473"/>
    <w:pPr>
      <w:spacing w:after="120"/>
      <w:ind w:left="566"/>
      <w:contextualSpacing/>
    </w:pPr>
  </w:style>
  <w:style w:type="paragraph" w:styleId="ListContinue3">
    <w:name w:val="List Continue 3"/>
    <w:basedOn w:val="Normal"/>
    <w:uiPriority w:val="99"/>
    <w:semiHidden/>
    <w:unhideWhenUsed/>
    <w:rsid w:val="004D5473"/>
    <w:pPr>
      <w:spacing w:after="120"/>
      <w:ind w:left="849"/>
      <w:contextualSpacing/>
    </w:pPr>
  </w:style>
  <w:style w:type="paragraph" w:styleId="ListContinue4">
    <w:name w:val="List Continue 4"/>
    <w:basedOn w:val="Normal"/>
    <w:uiPriority w:val="99"/>
    <w:semiHidden/>
    <w:unhideWhenUsed/>
    <w:rsid w:val="004D5473"/>
    <w:pPr>
      <w:spacing w:after="120"/>
      <w:ind w:left="1132"/>
      <w:contextualSpacing/>
    </w:pPr>
  </w:style>
  <w:style w:type="paragraph" w:styleId="ListContinue5">
    <w:name w:val="List Continue 5"/>
    <w:basedOn w:val="Normal"/>
    <w:uiPriority w:val="99"/>
    <w:semiHidden/>
    <w:unhideWhenUsed/>
    <w:rsid w:val="004D5473"/>
    <w:pPr>
      <w:spacing w:after="120"/>
      <w:ind w:left="1415"/>
      <w:contextualSpacing/>
    </w:pPr>
  </w:style>
  <w:style w:type="paragraph" w:styleId="ListNumber4">
    <w:name w:val="List Number 4"/>
    <w:basedOn w:val="Normal"/>
    <w:uiPriority w:val="99"/>
    <w:semiHidden/>
    <w:unhideWhenUsed/>
    <w:rsid w:val="004D5473"/>
    <w:pPr>
      <w:numPr>
        <w:numId w:val="10"/>
      </w:numPr>
      <w:contextualSpacing/>
    </w:pPr>
  </w:style>
  <w:style w:type="paragraph" w:styleId="ListNumber5">
    <w:name w:val="List Number 5"/>
    <w:basedOn w:val="Normal"/>
    <w:uiPriority w:val="99"/>
    <w:semiHidden/>
    <w:unhideWhenUsed/>
    <w:rsid w:val="004D5473"/>
    <w:pPr>
      <w:numPr>
        <w:numId w:val="11"/>
      </w:numPr>
      <w:contextualSpacing/>
    </w:pPr>
  </w:style>
  <w:style w:type="paragraph" w:styleId="MacroText">
    <w:name w:val="macro"/>
    <w:link w:val="MacroTextChar"/>
    <w:uiPriority w:val="99"/>
    <w:semiHidden/>
    <w:unhideWhenUsed/>
    <w:rsid w:val="004D547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4D5473"/>
    <w:rPr>
      <w:rFonts w:ascii="Consolas" w:hAnsi="Consolas" w:cs="Consolas"/>
      <w:sz w:val="20"/>
      <w:szCs w:val="20"/>
    </w:rPr>
  </w:style>
  <w:style w:type="paragraph" w:styleId="MessageHeader">
    <w:name w:val="Message Header"/>
    <w:basedOn w:val="Normal"/>
    <w:link w:val="MessageHeaderChar"/>
    <w:uiPriority w:val="99"/>
    <w:semiHidden/>
    <w:unhideWhenUsed/>
    <w:rsid w:val="004D547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D5473"/>
    <w:rPr>
      <w:rFonts w:asciiTheme="majorHAnsi" w:eastAsiaTheme="majorEastAsia" w:hAnsiTheme="majorHAnsi" w:cstheme="majorBidi"/>
      <w:sz w:val="24"/>
      <w:szCs w:val="24"/>
      <w:shd w:val="pct20" w:color="auto" w:fill="auto"/>
    </w:rPr>
  </w:style>
  <w:style w:type="paragraph" w:styleId="NoSpacing">
    <w:name w:val="No Spacing"/>
    <w:uiPriority w:val="1"/>
    <w:qFormat/>
    <w:rsid w:val="004D5473"/>
    <w:pPr>
      <w:spacing w:after="0" w:line="240" w:lineRule="auto"/>
    </w:pPr>
  </w:style>
  <w:style w:type="paragraph" w:styleId="NormalWeb">
    <w:name w:val="Normal (Web)"/>
    <w:basedOn w:val="Normal"/>
    <w:uiPriority w:val="99"/>
    <w:semiHidden/>
    <w:unhideWhenUsed/>
    <w:rsid w:val="004D5473"/>
    <w:rPr>
      <w:rFonts w:ascii="Times New Roman" w:hAnsi="Times New Roman" w:cs="Times New Roman"/>
      <w:sz w:val="24"/>
      <w:szCs w:val="24"/>
    </w:rPr>
  </w:style>
  <w:style w:type="paragraph" w:styleId="NormalIndent">
    <w:name w:val="Normal Indent"/>
    <w:basedOn w:val="Normal"/>
    <w:uiPriority w:val="99"/>
    <w:semiHidden/>
    <w:unhideWhenUsed/>
    <w:rsid w:val="004D5473"/>
    <w:pPr>
      <w:ind w:left="720"/>
    </w:pPr>
  </w:style>
  <w:style w:type="paragraph" w:styleId="NoteHeading">
    <w:name w:val="Note Heading"/>
    <w:basedOn w:val="Normal"/>
    <w:next w:val="Normal"/>
    <w:link w:val="NoteHeadingChar"/>
    <w:uiPriority w:val="99"/>
    <w:semiHidden/>
    <w:unhideWhenUsed/>
    <w:rsid w:val="004D5473"/>
    <w:pPr>
      <w:spacing w:after="0" w:line="240" w:lineRule="auto"/>
    </w:pPr>
  </w:style>
  <w:style w:type="character" w:customStyle="1" w:styleId="NoteHeadingChar">
    <w:name w:val="Note Heading Char"/>
    <w:basedOn w:val="DefaultParagraphFont"/>
    <w:link w:val="NoteHeading"/>
    <w:uiPriority w:val="99"/>
    <w:semiHidden/>
    <w:rsid w:val="004D5473"/>
  </w:style>
  <w:style w:type="paragraph" w:styleId="PlainText">
    <w:name w:val="Plain Text"/>
    <w:basedOn w:val="Normal"/>
    <w:link w:val="PlainTextChar"/>
    <w:uiPriority w:val="99"/>
    <w:semiHidden/>
    <w:unhideWhenUsed/>
    <w:rsid w:val="004D5473"/>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4D5473"/>
    <w:rPr>
      <w:rFonts w:ascii="Consolas" w:hAnsi="Consolas" w:cs="Consolas"/>
      <w:sz w:val="21"/>
      <w:szCs w:val="21"/>
    </w:rPr>
  </w:style>
  <w:style w:type="paragraph" w:styleId="Quote">
    <w:name w:val="Quote"/>
    <w:basedOn w:val="Normal"/>
    <w:next w:val="Normal"/>
    <w:link w:val="QuoteChar"/>
    <w:uiPriority w:val="29"/>
    <w:qFormat/>
    <w:rsid w:val="004D54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5473"/>
    <w:rPr>
      <w:i/>
      <w:iCs/>
      <w:color w:val="404040" w:themeColor="text1" w:themeTint="BF"/>
    </w:rPr>
  </w:style>
  <w:style w:type="paragraph" w:styleId="Salutation">
    <w:name w:val="Salutation"/>
    <w:basedOn w:val="Normal"/>
    <w:next w:val="Normal"/>
    <w:link w:val="SalutationChar"/>
    <w:uiPriority w:val="99"/>
    <w:semiHidden/>
    <w:unhideWhenUsed/>
    <w:rsid w:val="004D5473"/>
  </w:style>
  <w:style w:type="character" w:customStyle="1" w:styleId="SalutationChar">
    <w:name w:val="Salutation Char"/>
    <w:basedOn w:val="DefaultParagraphFont"/>
    <w:link w:val="Salutation"/>
    <w:uiPriority w:val="99"/>
    <w:semiHidden/>
    <w:rsid w:val="004D5473"/>
  </w:style>
  <w:style w:type="paragraph" w:styleId="Signature">
    <w:name w:val="Signature"/>
    <w:basedOn w:val="Normal"/>
    <w:link w:val="SignatureChar"/>
    <w:uiPriority w:val="99"/>
    <w:semiHidden/>
    <w:unhideWhenUsed/>
    <w:rsid w:val="004D5473"/>
    <w:pPr>
      <w:spacing w:after="0" w:line="240" w:lineRule="auto"/>
      <w:ind w:left="4252"/>
    </w:pPr>
  </w:style>
  <w:style w:type="character" w:customStyle="1" w:styleId="SignatureChar">
    <w:name w:val="Signature Char"/>
    <w:basedOn w:val="DefaultParagraphFont"/>
    <w:link w:val="Signature"/>
    <w:uiPriority w:val="99"/>
    <w:semiHidden/>
    <w:rsid w:val="004D5473"/>
  </w:style>
  <w:style w:type="paragraph" w:styleId="Subtitle">
    <w:name w:val="Subtitle"/>
    <w:basedOn w:val="Normal"/>
    <w:next w:val="Normal"/>
    <w:link w:val="SubtitleChar"/>
    <w:uiPriority w:val="11"/>
    <w:qFormat/>
    <w:rsid w:val="004D5473"/>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D5473"/>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4D5473"/>
    <w:pPr>
      <w:spacing w:after="0"/>
      <w:ind w:left="220" w:hanging="220"/>
    </w:pPr>
  </w:style>
  <w:style w:type="paragraph" w:styleId="TableofFigures">
    <w:name w:val="table of figures"/>
    <w:basedOn w:val="Normal"/>
    <w:next w:val="Normal"/>
    <w:uiPriority w:val="99"/>
    <w:semiHidden/>
    <w:unhideWhenUsed/>
    <w:rsid w:val="004D5473"/>
    <w:pPr>
      <w:spacing w:after="0"/>
    </w:pPr>
  </w:style>
  <w:style w:type="paragraph" w:styleId="TOAHeading">
    <w:name w:val="toa heading"/>
    <w:basedOn w:val="Normal"/>
    <w:next w:val="Normal"/>
    <w:uiPriority w:val="99"/>
    <w:semiHidden/>
    <w:unhideWhenUsed/>
    <w:rsid w:val="004D5473"/>
    <w:pPr>
      <w:spacing w:before="120"/>
    </w:pPr>
    <w:rPr>
      <w:rFonts w:asciiTheme="majorHAnsi" w:eastAsiaTheme="majorEastAsia" w:hAnsiTheme="majorHAnsi" w:cstheme="majorBidi"/>
      <w:b/>
      <w:bCs/>
      <w:sz w:val="24"/>
      <w:szCs w:val="24"/>
    </w:rPr>
  </w:style>
  <w:style w:type="character" w:styleId="Emphasis">
    <w:name w:val="Emphasis"/>
    <w:basedOn w:val="DefaultParagraphFont"/>
    <w:uiPriority w:val="99"/>
    <w:qFormat/>
    <w:rsid w:val="005261C3"/>
    <w:rPr>
      <w:rFonts w:cs="Times New Roman"/>
      <w:i/>
    </w:rPr>
  </w:style>
  <w:style w:type="paragraph" w:customStyle="1" w:styleId="Body">
    <w:name w:val="Body"/>
    <w:basedOn w:val="Normal"/>
    <w:uiPriority w:val="99"/>
    <w:rsid w:val="005261C3"/>
    <w:pPr>
      <w:tabs>
        <w:tab w:val="left" w:pos="851"/>
        <w:tab w:val="left" w:pos="1843"/>
        <w:tab w:val="left" w:pos="3119"/>
        <w:tab w:val="left" w:pos="4253"/>
      </w:tabs>
      <w:spacing w:after="240" w:line="240" w:lineRule="auto"/>
      <w:jc w:val="both"/>
    </w:pPr>
    <w:rPr>
      <w:rFonts w:ascii="Verdana" w:eastAsia="Times New Roman" w:hAnsi="Verdana"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223182">
      <w:bodyDiv w:val="1"/>
      <w:marLeft w:val="0"/>
      <w:marRight w:val="0"/>
      <w:marTop w:val="0"/>
      <w:marBottom w:val="0"/>
      <w:divBdr>
        <w:top w:val="none" w:sz="0" w:space="0" w:color="auto"/>
        <w:left w:val="none" w:sz="0" w:space="0" w:color="auto"/>
        <w:bottom w:val="none" w:sz="0" w:space="0" w:color="auto"/>
        <w:right w:val="none" w:sz="0" w:space="0" w:color="auto"/>
      </w:divBdr>
    </w:div>
    <w:div w:id="646782468">
      <w:bodyDiv w:val="1"/>
      <w:marLeft w:val="0"/>
      <w:marRight w:val="0"/>
      <w:marTop w:val="0"/>
      <w:marBottom w:val="0"/>
      <w:divBdr>
        <w:top w:val="none" w:sz="0" w:space="0" w:color="auto"/>
        <w:left w:val="none" w:sz="0" w:space="0" w:color="auto"/>
        <w:bottom w:val="none" w:sz="0" w:space="0" w:color="auto"/>
        <w:right w:val="none" w:sz="0" w:space="0" w:color="auto"/>
      </w:divBdr>
    </w:div>
    <w:div w:id="1022777605">
      <w:bodyDiv w:val="1"/>
      <w:marLeft w:val="0"/>
      <w:marRight w:val="0"/>
      <w:marTop w:val="0"/>
      <w:marBottom w:val="0"/>
      <w:divBdr>
        <w:top w:val="none" w:sz="0" w:space="0" w:color="auto"/>
        <w:left w:val="none" w:sz="0" w:space="0" w:color="auto"/>
        <w:bottom w:val="none" w:sz="0" w:space="0" w:color="auto"/>
        <w:right w:val="none" w:sz="0" w:space="0" w:color="auto"/>
      </w:divBdr>
    </w:div>
    <w:div w:id="1821649549">
      <w:bodyDiv w:val="1"/>
      <w:marLeft w:val="0"/>
      <w:marRight w:val="0"/>
      <w:marTop w:val="0"/>
      <w:marBottom w:val="0"/>
      <w:divBdr>
        <w:top w:val="none" w:sz="0" w:space="0" w:color="auto"/>
        <w:left w:val="none" w:sz="0" w:space="0" w:color="auto"/>
        <w:bottom w:val="none" w:sz="0" w:space="0" w:color="auto"/>
        <w:right w:val="none" w:sz="0" w:space="0" w:color="auto"/>
      </w:divBdr>
    </w:div>
    <w:div w:id="197074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AD228D13DB49488836D64F60A8B052" ma:contentTypeVersion="8" ma:contentTypeDescription="Create a new document." ma:contentTypeScope="" ma:versionID="c196c435f3a1141b030477870fc83181">
  <xsd:schema xmlns:xsd="http://www.w3.org/2001/XMLSchema" xmlns:xs="http://www.w3.org/2001/XMLSchema" xmlns:p="http://schemas.microsoft.com/office/2006/metadata/properties" xmlns:ns3="6b4b38b8-45a7-4162-bf62-109920f7270a" targetNamespace="http://schemas.microsoft.com/office/2006/metadata/properties" ma:root="true" ma:fieldsID="6c834eec958ff4807b71e31c147e90a4" ns3:_="">
    <xsd:import namespace="6b4b38b8-45a7-4162-bf62-109920f7270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b38b8-45a7-4162-bf62-109920f72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6F1FD-D46E-4E54-81E0-6E43C23A39B9}">
  <ds:schemaRefs>
    <ds:schemaRef ds:uri="http://schemas.microsoft.com/sharepoint/v3/contenttype/forms"/>
  </ds:schemaRefs>
</ds:datastoreItem>
</file>

<file path=customXml/itemProps2.xml><?xml version="1.0" encoding="utf-8"?>
<ds:datastoreItem xmlns:ds="http://schemas.openxmlformats.org/officeDocument/2006/customXml" ds:itemID="{C7E6D06A-3D15-4830-A0C7-3F0A6730E4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AB604B-9192-439D-8E64-7DA3B6539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b38b8-45a7-4162-bf62-109920f727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F498B4-4488-4C04-B05F-CE52A8AAF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4</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Highways Agency</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Sparkes</dc:creator>
  <cp:lastModifiedBy>Mayer, James</cp:lastModifiedBy>
  <cp:revision>4</cp:revision>
  <cp:lastPrinted>2017-10-25T13:35:00Z</cp:lastPrinted>
  <dcterms:created xsi:type="dcterms:W3CDTF">2021-02-17T12:45:00Z</dcterms:created>
  <dcterms:modified xsi:type="dcterms:W3CDTF">2021-03-08T12:56:00Z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0x01010031AD228D13DB49488836D64F60A8B052</vt:lpwstr>
  </property>
</Properties>
</file>